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9"/>
        <w:tblW w:w="91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42"/>
        <w:gridCol w:w="246"/>
        <w:gridCol w:w="1577"/>
        <w:gridCol w:w="1615"/>
        <w:gridCol w:w="1252"/>
        <w:gridCol w:w="1483"/>
        <w:gridCol w:w="2052"/>
      </w:tblGrid>
      <w:tr w:rsidR="0011294C" w:rsidTr="00D926BB">
        <w:trPr>
          <w:cantSplit/>
          <w:trHeight w:val="53"/>
        </w:trPr>
        <w:tc>
          <w:tcPr>
            <w:tcW w:w="916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1294C" w:rsidRDefault="0011294C" w:rsidP="00D926BB"/>
        </w:tc>
      </w:tr>
      <w:tr w:rsidR="0011294C" w:rsidRPr="00E11A40" w:rsidTr="00D926BB">
        <w:trPr>
          <w:cantSplit/>
          <w:trHeight w:val="207"/>
        </w:trPr>
        <w:tc>
          <w:tcPr>
            <w:tcW w:w="9167" w:type="dxa"/>
            <w:gridSpan w:val="7"/>
            <w:shd w:val="pct50" w:color="auto" w:fill="auto"/>
          </w:tcPr>
          <w:p w:rsidR="0011294C" w:rsidRPr="00E11A40" w:rsidRDefault="0011294C" w:rsidP="00D926BB">
            <w:pPr>
              <w:jc w:val="center"/>
              <w:rPr>
                <w:b/>
                <w:sz w:val="20"/>
                <w:szCs w:val="20"/>
              </w:rPr>
            </w:pPr>
            <w:r w:rsidRPr="00E11A40">
              <w:rPr>
                <w:b/>
                <w:sz w:val="20"/>
                <w:szCs w:val="20"/>
              </w:rPr>
              <w:t>PLANILLA DE COTIZACIÓN</w:t>
            </w:r>
          </w:p>
        </w:tc>
      </w:tr>
      <w:tr w:rsidR="0011294C" w:rsidRPr="00E11A40" w:rsidTr="00D926BB">
        <w:trPr>
          <w:cantSplit/>
          <w:trHeight w:val="193"/>
        </w:trPr>
        <w:tc>
          <w:tcPr>
            <w:tcW w:w="916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294C" w:rsidRPr="00E11A40" w:rsidRDefault="0011294C" w:rsidP="00D926BB">
            <w:pPr>
              <w:rPr>
                <w:b/>
                <w:sz w:val="20"/>
                <w:szCs w:val="20"/>
              </w:rPr>
            </w:pPr>
            <w:r w:rsidRPr="00E11A40">
              <w:rPr>
                <w:b/>
                <w:sz w:val="20"/>
                <w:szCs w:val="20"/>
              </w:rPr>
              <w:t>Datos</w:t>
            </w:r>
          </w:p>
        </w:tc>
      </w:tr>
      <w:tr w:rsidR="0011294C" w:rsidRPr="00E11A40" w:rsidTr="00D926BB">
        <w:trPr>
          <w:cantSplit/>
          <w:trHeight w:val="161"/>
        </w:trPr>
        <w:tc>
          <w:tcPr>
            <w:tcW w:w="11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  <w:r w:rsidRPr="00E11A40">
              <w:rPr>
                <w:sz w:val="20"/>
                <w:szCs w:val="20"/>
              </w:rPr>
              <w:t>Número:</w:t>
            </w:r>
          </w:p>
        </w:tc>
        <w:tc>
          <w:tcPr>
            <w:tcW w:w="157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</w:p>
        </w:tc>
        <w:tc>
          <w:tcPr>
            <w:tcW w:w="640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294C" w:rsidRPr="00E11A40" w:rsidRDefault="00E67F71" w:rsidP="00D926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11294C" w:rsidRPr="00E11A40" w:rsidTr="00D926BB">
        <w:trPr>
          <w:cantSplit/>
          <w:trHeight w:val="200"/>
        </w:trPr>
        <w:tc>
          <w:tcPr>
            <w:tcW w:w="11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  <w:r w:rsidRPr="00E11A40">
              <w:rPr>
                <w:sz w:val="20"/>
                <w:szCs w:val="20"/>
              </w:rPr>
              <w:t>Ejercicio:</w:t>
            </w:r>
          </w:p>
        </w:tc>
        <w:tc>
          <w:tcPr>
            <w:tcW w:w="157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</w:p>
        </w:tc>
        <w:tc>
          <w:tcPr>
            <w:tcW w:w="640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294C" w:rsidRPr="00E11A40" w:rsidRDefault="0011294C" w:rsidP="00E67F71">
            <w:pPr>
              <w:rPr>
                <w:sz w:val="20"/>
                <w:szCs w:val="20"/>
              </w:rPr>
            </w:pPr>
            <w:r w:rsidRPr="00E11A40">
              <w:rPr>
                <w:sz w:val="20"/>
                <w:szCs w:val="20"/>
              </w:rPr>
              <w:t>202</w:t>
            </w:r>
            <w:r w:rsidR="00E67F71">
              <w:rPr>
                <w:sz w:val="20"/>
                <w:szCs w:val="20"/>
              </w:rPr>
              <w:t>5</w:t>
            </w:r>
          </w:p>
        </w:tc>
      </w:tr>
      <w:tr w:rsidR="0011294C" w:rsidRPr="00E11A40" w:rsidTr="00D926BB">
        <w:trPr>
          <w:cantSplit/>
          <w:trHeight w:val="193"/>
        </w:trPr>
        <w:tc>
          <w:tcPr>
            <w:tcW w:w="27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  <w:r w:rsidRPr="00E11A40">
              <w:rPr>
                <w:sz w:val="20"/>
                <w:szCs w:val="20"/>
              </w:rPr>
              <w:t>Expediente</w:t>
            </w:r>
          </w:p>
        </w:tc>
        <w:tc>
          <w:tcPr>
            <w:tcW w:w="640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294C" w:rsidRPr="00E11A40" w:rsidRDefault="00E67F71" w:rsidP="00E6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 SA ME 12</w:t>
            </w:r>
            <w:r w:rsidR="0011294C" w:rsidRPr="00E11A40">
              <w:rPr>
                <w:sz w:val="20"/>
                <w:szCs w:val="20"/>
              </w:rPr>
              <w:t>-2</w:t>
            </w:r>
            <w:r>
              <w:rPr>
                <w:sz w:val="20"/>
                <w:szCs w:val="20"/>
              </w:rPr>
              <w:t>5</w:t>
            </w:r>
          </w:p>
        </w:tc>
      </w:tr>
      <w:tr w:rsidR="0011294C" w:rsidRPr="00E11A40" w:rsidTr="00D926BB">
        <w:trPr>
          <w:cantSplit/>
          <w:trHeight w:val="193"/>
        </w:trPr>
        <w:tc>
          <w:tcPr>
            <w:tcW w:w="91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294C" w:rsidRPr="00E11A40" w:rsidRDefault="0011294C" w:rsidP="00D926BB">
            <w:pPr>
              <w:rPr>
                <w:b/>
                <w:sz w:val="20"/>
                <w:szCs w:val="20"/>
              </w:rPr>
            </w:pPr>
            <w:r w:rsidRPr="00E11A40">
              <w:rPr>
                <w:b/>
                <w:sz w:val="20"/>
                <w:szCs w:val="20"/>
              </w:rPr>
              <w:t>Datos del Organismo Contratante</w:t>
            </w:r>
          </w:p>
        </w:tc>
      </w:tr>
      <w:tr w:rsidR="0011294C" w:rsidRPr="00E11A40" w:rsidTr="00D926BB">
        <w:trPr>
          <w:cantSplit/>
          <w:trHeight w:val="305"/>
        </w:trPr>
        <w:tc>
          <w:tcPr>
            <w:tcW w:w="27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  <w:r w:rsidRPr="00E11A40">
              <w:rPr>
                <w:sz w:val="20"/>
                <w:szCs w:val="20"/>
              </w:rPr>
              <w:t>Denominación:</w:t>
            </w:r>
          </w:p>
        </w:tc>
        <w:tc>
          <w:tcPr>
            <w:tcW w:w="640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  <w:r w:rsidRPr="00E11A40">
              <w:rPr>
                <w:sz w:val="20"/>
                <w:szCs w:val="20"/>
              </w:rPr>
              <w:t xml:space="preserve">Poder Judicial - Ministerio Público – Delegación de Administración del Departamento Judicial de Mercedes </w:t>
            </w:r>
          </w:p>
        </w:tc>
      </w:tr>
      <w:tr w:rsidR="0011294C" w:rsidRPr="00E11A40" w:rsidTr="00D926BB">
        <w:trPr>
          <w:cantSplit/>
          <w:trHeight w:val="200"/>
        </w:trPr>
        <w:tc>
          <w:tcPr>
            <w:tcW w:w="27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  <w:r w:rsidRPr="00E11A40">
              <w:rPr>
                <w:sz w:val="20"/>
                <w:szCs w:val="20"/>
              </w:rPr>
              <w:t>Domicilio:</w:t>
            </w:r>
          </w:p>
        </w:tc>
        <w:tc>
          <w:tcPr>
            <w:tcW w:w="640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  <w:r w:rsidRPr="00E11A40">
              <w:rPr>
                <w:sz w:val="20"/>
                <w:szCs w:val="20"/>
              </w:rPr>
              <w:t>Calle 21 n°723, Mercedes</w:t>
            </w:r>
          </w:p>
        </w:tc>
      </w:tr>
      <w:tr w:rsidR="0011294C" w:rsidRPr="00E11A40" w:rsidTr="00D926BB">
        <w:trPr>
          <w:cantSplit/>
          <w:trHeight w:val="200"/>
        </w:trPr>
        <w:tc>
          <w:tcPr>
            <w:tcW w:w="91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294C" w:rsidRPr="00E11A40" w:rsidRDefault="0011294C" w:rsidP="00D926BB">
            <w:pPr>
              <w:rPr>
                <w:b/>
                <w:sz w:val="20"/>
                <w:szCs w:val="20"/>
              </w:rPr>
            </w:pPr>
            <w:r w:rsidRPr="00E11A40">
              <w:rPr>
                <w:b/>
                <w:sz w:val="20"/>
                <w:szCs w:val="20"/>
              </w:rPr>
              <w:t>Datos del Oferente</w:t>
            </w:r>
          </w:p>
        </w:tc>
      </w:tr>
      <w:tr w:rsidR="0011294C" w:rsidRPr="00E11A40" w:rsidTr="00D926BB">
        <w:trPr>
          <w:cantSplit/>
          <w:trHeight w:val="193"/>
        </w:trPr>
        <w:tc>
          <w:tcPr>
            <w:tcW w:w="27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  <w:r w:rsidRPr="00E11A40">
              <w:rPr>
                <w:sz w:val="20"/>
                <w:szCs w:val="20"/>
              </w:rPr>
              <w:t>Nombre o Razón Social:</w:t>
            </w:r>
          </w:p>
        </w:tc>
        <w:tc>
          <w:tcPr>
            <w:tcW w:w="640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</w:p>
        </w:tc>
      </w:tr>
      <w:tr w:rsidR="0011294C" w:rsidRPr="00E11A40" w:rsidTr="00D926BB">
        <w:trPr>
          <w:cantSplit/>
          <w:trHeight w:val="200"/>
        </w:trPr>
        <w:tc>
          <w:tcPr>
            <w:tcW w:w="27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  <w:r w:rsidRPr="00E11A40">
              <w:rPr>
                <w:sz w:val="20"/>
                <w:szCs w:val="20"/>
              </w:rPr>
              <w:t>CUIT:</w:t>
            </w:r>
          </w:p>
        </w:tc>
        <w:tc>
          <w:tcPr>
            <w:tcW w:w="640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</w:p>
        </w:tc>
      </w:tr>
      <w:tr w:rsidR="0011294C" w:rsidRPr="00E11A40" w:rsidTr="00D926BB">
        <w:trPr>
          <w:cantSplit/>
          <w:trHeight w:val="207"/>
        </w:trPr>
        <w:tc>
          <w:tcPr>
            <w:tcW w:w="27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  <w:r w:rsidRPr="00E11A40">
              <w:rPr>
                <w:sz w:val="20"/>
                <w:szCs w:val="20"/>
              </w:rPr>
              <w:t>N° Proveedor del Estado:</w:t>
            </w:r>
          </w:p>
        </w:tc>
        <w:tc>
          <w:tcPr>
            <w:tcW w:w="640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</w:p>
        </w:tc>
      </w:tr>
      <w:tr w:rsidR="0011294C" w:rsidRPr="00E11A40" w:rsidTr="00D926BB">
        <w:trPr>
          <w:cantSplit/>
          <w:trHeight w:val="200"/>
        </w:trPr>
        <w:tc>
          <w:tcPr>
            <w:tcW w:w="27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  <w:r w:rsidRPr="00E11A40">
              <w:rPr>
                <w:sz w:val="20"/>
                <w:szCs w:val="20"/>
              </w:rPr>
              <w:t>Domicilio Real:</w:t>
            </w:r>
          </w:p>
        </w:tc>
        <w:tc>
          <w:tcPr>
            <w:tcW w:w="640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</w:p>
        </w:tc>
      </w:tr>
      <w:tr w:rsidR="0011294C" w:rsidRPr="00E11A40" w:rsidTr="00D926BB">
        <w:trPr>
          <w:cantSplit/>
          <w:trHeight w:val="200"/>
        </w:trPr>
        <w:tc>
          <w:tcPr>
            <w:tcW w:w="27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  <w:r w:rsidRPr="00E11A40">
              <w:rPr>
                <w:sz w:val="20"/>
                <w:szCs w:val="20"/>
              </w:rPr>
              <w:t>Domicilio Legal:</w:t>
            </w:r>
          </w:p>
        </w:tc>
        <w:tc>
          <w:tcPr>
            <w:tcW w:w="640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</w:p>
        </w:tc>
      </w:tr>
      <w:tr w:rsidR="0011294C" w:rsidRPr="00E11A40" w:rsidTr="00D926BB">
        <w:trPr>
          <w:cantSplit/>
          <w:trHeight w:val="207"/>
        </w:trPr>
        <w:tc>
          <w:tcPr>
            <w:tcW w:w="27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  <w:r w:rsidRPr="00E11A40">
              <w:rPr>
                <w:sz w:val="20"/>
                <w:szCs w:val="20"/>
              </w:rPr>
              <w:t>Teléfono y/o fax:</w:t>
            </w:r>
          </w:p>
        </w:tc>
        <w:tc>
          <w:tcPr>
            <w:tcW w:w="640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</w:p>
        </w:tc>
      </w:tr>
      <w:tr w:rsidR="0011294C" w:rsidRPr="00E11A40" w:rsidTr="00D926BB">
        <w:trPr>
          <w:cantSplit/>
          <w:trHeight w:val="200"/>
        </w:trPr>
        <w:tc>
          <w:tcPr>
            <w:tcW w:w="27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  <w:r w:rsidRPr="00E11A40">
              <w:rPr>
                <w:sz w:val="20"/>
                <w:szCs w:val="20"/>
              </w:rPr>
              <w:t>Domicilio electrónico:</w:t>
            </w:r>
          </w:p>
        </w:tc>
        <w:tc>
          <w:tcPr>
            <w:tcW w:w="640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</w:p>
        </w:tc>
      </w:tr>
      <w:tr w:rsidR="0011294C" w:rsidRPr="00E11A40" w:rsidTr="00D926BB">
        <w:trPr>
          <w:cantSplit/>
          <w:trHeight w:val="348"/>
        </w:trPr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294C" w:rsidRPr="00E11A40" w:rsidRDefault="0011294C" w:rsidP="00D926BB">
            <w:pPr>
              <w:jc w:val="center"/>
              <w:rPr>
                <w:b/>
                <w:sz w:val="20"/>
                <w:szCs w:val="20"/>
              </w:rPr>
            </w:pPr>
            <w:r w:rsidRPr="00E11A40">
              <w:rPr>
                <w:b/>
                <w:sz w:val="20"/>
                <w:szCs w:val="20"/>
              </w:rPr>
              <w:t>Renglón</w:t>
            </w:r>
          </w:p>
        </w:tc>
        <w:tc>
          <w:tcPr>
            <w:tcW w:w="469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294C" w:rsidRPr="00E11A40" w:rsidRDefault="0011294C" w:rsidP="00D926BB">
            <w:pPr>
              <w:jc w:val="center"/>
              <w:rPr>
                <w:b/>
                <w:sz w:val="20"/>
                <w:szCs w:val="20"/>
              </w:rPr>
            </w:pPr>
            <w:r w:rsidRPr="00E11A40"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294C" w:rsidRPr="00E11A40" w:rsidRDefault="0011294C" w:rsidP="00D926BB">
            <w:pPr>
              <w:jc w:val="center"/>
              <w:rPr>
                <w:b/>
                <w:sz w:val="20"/>
                <w:szCs w:val="20"/>
              </w:rPr>
            </w:pPr>
            <w:r w:rsidRPr="00E11A40">
              <w:rPr>
                <w:b/>
                <w:sz w:val="20"/>
                <w:szCs w:val="20"/>
              </w:rPr>
              <w:t>PRECIO UNITARIO</w:t>
            </w:r>
          </w:p>
        </w:tc>
        <w:tc>
          <w:tcPr>
            <w:tcW w:w="20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294C" w:rsidRPr="00E11A40" w:rsidRDefault="0011294C" w:rsidP="00D926BB">
            <w:pPr>
              <w:jc w:val="center"/>
              <w:rPr>
                <w:b/>
                <w:sz w:val="20"/>
                <w:szCs w:val="20"/>
              </w:rPr>
            </w:pPr>
            <w:r w:rsidRPr="00E11A40">
              <w:rPr>
                <w:b/>
                <w:sz w:val="20"/>
                <w:szCs w:val="20"/>
              </w:rPr>
              <w:t>PRECIO TOTAL</w:t>
            </w:r>
          </w:p>
        </w:tc>
      </w:tr>
      <w:tr w:rsidR="0011294C" w:rsidRPr="00E11A40" w:rsidTr="00D926BB">
        <w:trPr>
          <w:cantSplit/>
          <w:trHeight w:val="174"/>
        </w:trPr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294C" w:rsidRPr="00E11A40" w:rsidRDefault="0011294C" w:rsidP="00D926BB">
            <w:pPr>
              <w:jc w:val="center"/>
              <w:rPr>
                <w:b/>
                <w:sz w:val="20"/>
                <w:szCs w:val="20"/>
              </w:rPr>
            </w:pPr>
            <w:r w:rsidRPr="00E11A4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6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294C" w:rsidRPr="00E67F71" w:rsidRDefault="00E67F71" w:rsidP="00E67F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F71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C</w:t>
            </w:r>
            <w:r w:rsidRPr="00E67F71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ontratación  Obra del Cableado Estructurado de la Red de Datos para los Puestos de Trabajos que se instalaran en el Inmueble de las Unidades de Defensa Civiles</w:t>
            </w:r>
            <w:r w:rsidRPr="00E67F71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 </w:t>
            </w:r>
            <w:r w:rsidRPr="00E67F71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sito en calle 25 Nº 582 de la ciudad de Mercedes</w:t>
            </w:r>
            <w:r w:rsidR="0011294C" w:rsidRPr="00E67F71">
              <w:rPr>
                <w:rFonts w:ascii="Arial" w:hAnsi="Arial" w:cs="Arial"/>
                <w:sz w:val="20"/>
                <w:szCs w:val="20"/>
              </w:rPr>
              <w:t xml:space="preserve"> s/especificaciones técnicas.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</w:p>
        </w:tc>
        <w:tc>
          <w:tcPr>
            <w:tcW w:w="20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</w:p>
        </w:tc>
      </w:tr>
      <w:tr w:rsidR="0011294C" w:rsidRPr="00E11A40" w:rsidTr="00D926BB">
        <w:trPr>
          <w:trHeight w:val="231"/>
        </w:trPr>
        <w:tc>
          <w:tcPr>
            <w:tcW w:w="276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1294C" w:rsidRPr="00E11A40" w:rsidRDefault="0011294C" w:rsidP="00D926BB">
            <w:pPr>
              <w:rPr>
                <w:b/>
                <w:sz w:val="20"/>
                <w:szCs w:val="20"/>
              </w:rPr>
            </w:pPr>
            <w:r w:rsidRPr="00E11A40">
              <w:rPr>
                <w:b/>
                <w:sz w:val="20"/>
                <w:szCs w:val="20"/>
              </w:rPr>
              <w:t xml:space="preserve">TOTAL NETO </w:t>
            </w:r>
          </w:p>
        </w:tc>
        <w:tc>
          <w:tcPr>
            <w:tcW w:w="478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</w:p>
        </w:tc>
      </w:tr>
      <w:tr w:rsidR="0011294C" w:rsidRPr="00E11A40" w:rsidTr="00D926BB">
        <w:trPr>
          <w:cantSplit/>
          <w:trHeight w:val="247"/>
        </w:trPr>
        <w:tc>
          <w:tcPr>
            <w:tcW w:w="916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67F71" w:rsidRDefault="00E67F71" w:rsidP="00E67F71">
            <w:pPr>
              <w:spacing w:line="240" w:lineRule="auto"/>
              <w:rPr>
                <w:sz w:val="20"/>
                <w:szCs w:val="20"/>
              </w:rPr>
            </w:pPr>
          </w:p>
          <w:p w:rsidR="00E67F71" w:rsidRDefault="0011294C" w:rsidP="00E67F71">
            <w:pPr>
              <w:spacing w:line="240" w:lineRule="auto"/>
              <w:rPr>
                <w:sz w:val="20"/>
                <w:szCs w:val="20"/>
              </w:rPr>
            </w:pPr>
            <w:r w:rsidRPr="00E11A40">
              <w:rPr>
                <w:sz w:val="20"/>
                <w:szCs w:val="20"/>
              </w:rPr>
              <w:t>Importe Total de la Propuesta, son PESOS</w:t>
            </w:r>
            <w:r w:rsidR="00E67F71">
              <w:rPr>
                <w:sz w:val="20"/>
                <w:szCs w:val="20"/>
              </w:rPr>
              <w:t xml:space="preserve">_________________________________________________________ </w:t>
            </w:r>
          </w:p>
          <w:p w:rsidR="0011294C" w:rsidRPr="00E11A40" w:rsidRDefault="00E67F71" w:rsidP="00E67F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______________________________________________________________($__________________________)</w:t>
            </w:r>
          </w:p>
        </w:tc>
      </w:tr>
      <w:tr w:rsidR="0011294C" w:rsidRPr="00E11A40" w:rsidTr="00D926BB">
        <w:trPr>
          <w:cantSplit/>
          <w:trHeight w:val="34"/>
        </w:trPr>
        <w:tc>
          <w:tcPr>
            <w:tcW w:w="916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11294C" w:rsidRPr="00E11A40" w:rsidRDefault="0011294C" w:rsidP="00D926BB">
            <w:pPr>
              <w:rPr>
                <w:sz w:val="20"/>
                <w:szCs w:val="20"/>
              </w:rPr>
            </w:pPr>
          </w:p>
        </w:tc>
      </w:tr>
      <w:tr w:rsidR="0011294C" w:rsidRPr="00E11A40" w:rsidTr="00D926BB">
        <w:trPr>
          <w:cantSplit/>
          <w:trHeight w:val="297"/>
        </w:trPr>
        <w:tc>
          <w:tcPr>
            <w:tcW w:w="916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1294C" w:rsidRPr="00E11A40" w:rsidRDefault="0011294C" w:rsidP="00E67F7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E11A40">
              <w:rPr>
                <w:sz w:val="20"/>
                <w:szCs w:val="20"/>
              </w:rPr>
              <w:t>La formulación de la presente cotización implica el conocimiento y aceptación de las condiciones de contratación y especificaciones técnicas</w:t>
            </w:r>
          </w:p>
        </w:tc>
      </w:tr>
      <w:tr w:rsidR="0011294C" w:rsidRPr="00E11A40" w:rsidTr="00D926BB">
        <w:trPr>
          <w:cantSplit/>
          <w:trHeight w:val="187"/>
        </w:trPr>
        <w:tc>
          <w:tcPr>
            <w:tcW w:w="916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11294C" w:rsidRPr="00E11A40" w:rsidRDefault="0011294C" w:rsidP="00E67F71">
            <w:pPr>
              <w:spacing w:line="240" w:lineRule="auto"/>
              <w:rPr>
                <w:sz w:val="20"/>
                <w:szCs w:val="20"/>
              </w:rPr>
            </w:pPr>
            <w:r w:rsidRPr="00E11A40">
              <w:rPr>
                <w:sz w:val="20"/>
                <w:szCs w:val="20"/>
              </w:rPr>
              <w:t>Firma y Sello del Oferente</w:t>
            </w:r>
            <w:r w:rsidRPr="00E11A40">
              <w:rPr>
                <w:sz w:val="20"/>
                <w:szCs w:val="20"/>
              </w:rPr>
              <w:tab/>
            </w:r>
          </w:p>
          <w:p w:rsidR="0011294C" w:rsidRPr="00E11A40" w:rsidRDefault="0011294C" w:rsidP="00E67F71">
            <w:pPr>
              <w:spacing w:line="240" w:lineRule="auto"/>
              <w:rPr>
                <w:sz w:val="20"/>
                <w:szCs w:val="20"/>
              </w:rPr>
            </w:pPr>
            <w:r w:rsidRPr="00E11A40">
              <w:rPr>
                <w:sz w:val="20"/>
                <w:szCs w:val="20"/>
              </w:rPr>
              <w:t>fecha</w:t>
            </w:r>
          </w:p>
        </w:tc>
      </w:tr>
      <w:tr w:rsidR="0011294C" w:rsidRPr="00E11A40" w:rsidTr="00D926BB">
        <w:trPr>
          <w:cantSplit/>
          <w:trHeight w:val="121"/>
        </w:trPr>
        <w:tc>
          <w:tcPr>
            <w:tcW w:w="9167" w:type="dxa"/>
            <w:gridSpan w:val="7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1294C" w:rsidRPr="00E11A40" w:rsidRDefault="0011294C" w:rsidP="00E67F71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11294C" w:rsidRPr="00E11A40" w:rsidRDefault="0011294C" w:rsidP="0011294C">
      <w:pPr>
        <w:rPr>
          <w:sz w:val="20"/>
          <w:szCs w:val="20"/>
        </w:rPr>
      </w:pPr>
      <w:bookmarkStart w:id="0" w:name="_GoBack"/>
      <w:bookmarkEnd w:id="0"/>
    </w:p>
    <w:p w:rsidR="00202B8F" w:rsidRDefault="00202B8F"/>
    <w:sectPr w:rsidR="00202B8F" w:rsidSect="00E67F71">
      <w:pgSz w:w="11906" w:h="16838"/>
      <w:pgMar w:top="851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94C"/>
    <w:rsid w:val="0011294C"/>
    <w:rsid w:val="00202B8F"/>
    <w:rsid w:val="00E6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D1DBC-E1C7-4546-BF48-7E8B3FCE2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9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Aníbal Horacio Pache</dc:creator>
  <cp:keywords/>
  <dc:description/>
  <cp:lastModifiedBy>Aníbal Horacio Pache</cp:lastModifiedBy>
  <cp:revision>1</cp:revision>
  <dcterms:created xsi:type="dcterms:W3CDTF">2025-06-27T15:12:00Z</dcterms:created>
  <dcterms:modified xsi:type="dcterms:W3CDTF">2025-06-27T16:02:00Z</dcterms:modified>
</cp:coreProperties>
</file>