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w:t>
      </w:r>
      <w:proofErr w:type="spellStart"/>
      <w:r w:rsidRPr="00B46729">
        <w:rPr>
          <w:rFonts w:ascii="Arial" w:hAnsi="Arial" w:cs="Arial"/>
          <w:sz w:val="22"/>
          <w:szCs w:val="22"/>
        </w:rPr>
        <w:t>Conte</w:t>
      </w:r>
      <w:proofErr w:type="spellEnd"/>
      <w:r w:rsidRPr="00B46729">
        <w:rPr>
          <w:rFonts w:ascii="Arial" w:hAnsi="Arial" w:cs="Arial"/>
          <w:sz w:val="22"/>
          <w:szCs w:val="22"/>
        </w:rPr>
        <w:t xml:space="preserv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2D6F8BA7" w14:textId="00DBA599" w:rsidR="00751028" w:rsidRDefault="000453A8" w:rsidP="00690195">
      <w:pPr>
        <w:spacing w:line="360" w:lineRule="auto"/>
        <w:ind w:firstLine="708"/>
        <w:jc w:val="both"/>
        <w:rPr>
          <w:rFonts w:ascii="Arial" w:hAnsi="Arial" w:cs="Arial"/>
          <w:sz w:val="22"/>
          <w:szCs w:val="22"/>
        </w:rPr>
      </w:pPr>
      <w:proofErr w:type="spellStart"/>
      <w:r>
        <w:rPr>
          <w:rFonts w:ascii="Arial" w:hAnsi="Arial" w:cs="Arial"/>
          <w:sz w:val="22"/>
          <w:szCs w:val="22"/>
        </w:rPr>
        <w:t>Cdor</w:t>
      </w:r>
      <w:proofErr w:type="spellEnd"/>
      <w:r>
        <w:rPr>
          <w:rFonts w:ascii="Arial" w:hAnsi="Arial" w:cs="Arial"/>
          <w:sz w:val="22"/>
          <w:szCs w:val="22"/>
        </w:rPr>
        <w:t xml:space="preserve">. Gustavo </w:t>
      </w:r>
      <w:proofErr w:type="spellStart"/>
      <w:r>
        <w:rPr>
          <w:rFonts w:ascii="Arial" w:hAnsi="Arial" w:cs="Arial"/>
          <w:sz w:val="22"/>
          <w:szCs w:val="22"/>
        </w:rPr>
        <w:t>Labombarda</w:t>
      </w:r>
      <w:proofErr w:type="spellEnd"/>
      <w:r>
        <w:rPr>
          <w:rFonts w:ascii="Arial" w:hAnsi="Arial" w:cs="Arial"/>
          <w:sz w:val="22"/>
          <w:szCs w:val="22"/>
        </w:rPr>
        <w:t xml:space="preserve"> </w:t>
      </w:r>
      <w:r w:rsidR="00751028" w:rsidRPr="00751028">
        <w:rPr>
          <w:rFonts w:ascii="Arial" w:hAnsi="Arial" w:cs="Arial"/>
          <w:sz w:val="22"/>
          <w:szCs w:val="22"/>
        </w:rPr>
        <w:t xml:space="preserve">– </w:t>
      </w:r>
      <w:r>
        <w:rPr>
          <w:rFonts w:ascii="Arial" w:hAnsi="Arial" w:cs="Arial"/>
          <w:sz w:val="22"/>
          <w:szCs w:val="22"/>
        </w:rPr>
        <w:t>Departamento de Liquidación de Sueldos – Secretaría de Administración</w:t>
      </w:r>
    </w:p>
    <w:p w14:paraId="16FF70FB" w14:textId="77777777" w:rsidR="000453A8" w:rsidRDefault="000453A8" w:rsidP="000453A8">
      <w:pPr>
        <w:spacing w:line="360" w:lineRule="auto"/>
        <w:ind w:firstLine="708"/>
        <w:jc w:val="both"/>
        <w:rPr>
          <w:rFonts w:ascii="Arial" w:hAnsi="Arial" w:cs="Arial"/>
          <w:sz w:val="22"/>
          <w:szCs w:val="22"/>
        </w:rPr>
      </w:pPr>
      <w:proofErr w:type="spellStart"/>
      <w:r>
        <w:rPr>
          <w:rFonts w:ascii="Arial" w:hAnsi="Arial" w:cs="Arial"/>
          <w:sz w:val="22"/>
          <w:szCs w:val="22"/>
          <w:lang w:val="es-AR"/>
        </w:rPr>
        <w:t>Cdor</w:t>
      </w:r>
      <w:proofErr w:type="spellEnd"/>
      <w:r>
        <w:rPr>
          <w:rFonts w:ascii="Arial" w:hAnsi="Arial" w:cs="Arial"/>
          <w:sz w:val="22"/>
          <w:szCs w:val="22"/>
          <w:lang w:val="es-AR"/>
        </w:rPr>
        <w:t xml:space="preserve">. Leandro </w:t>
      </w:r>
      <w:proofErr w:type="spellStart"/>
      <w:r>
        <w:rPr>
          <w:rFonts w:ascii="Arial" w:hAnsi="Arial" w:cs="Arial"/>
          <w:sz w:val="22"/>
          <w:szCs w:val="22"/>
          <w:lang w:val="es-AR"/>
        </w:rPr>
        <w:t>Merbilhaa</w:t>
      </w:r>
      <w:proofErr w:type="spellEnd"/>
      <w:r w:rsidR="00690195" w:rsidRPr="00690195">
        <w:rPr>
          <w:rFonts w:ascii="Arial" w:hAnsi="Arial" w:cs="Arial"/>
          <w:sz w:val="22"/>
          <w:szCs w:val="22"/>
          <w:lang w:val="es-AR"/>
        </w:rPr>
        <w:t xml:space="preserve"> – </w:t>
      </w:r>
      <w:r>
        <w:rPr>
          <w:rFonts w:ascii="Arial" w:hAnsi="Arial" w:cs="Arial"/>
          <w:sz w:val="22"/>
          <w:szCs w:val="22"/>
        </w:rPr>
        <w:t>Departamento de Liquidación de Sueldos – Secretaría de Administración</w:t>
      </w:r>
    </w:p>
    <w:p w14:paraId="3ED78284" w14:textId="0626BBCE" w:rsidR="00352973" w:rsidRPr="000453A8" w:rsidRDefault="00352973" w:rsidP="000453A8">
      <w:pPr>
        <w:pStyle w:val="Prrafodelista"/>
        <w:spacing w:line="360" w:lineRule="auto"/>
        <w:ind w:left="705"/>
        <w:jc w:val="both"/>
        <w:rPr>
          <w:rFonts w:ascii="Arial" w:hAnsi="Arial" w:cs="Arial"/>
          <w:color w:val="FF0000"/>
          <w:sz w:val="22"/>
          <w:szCs w:val="22"/>
        </w:rPr>
      </w:pPr>
      <w:bookmarkStart w:id="0" w:name="_GoBack"/>
      <w:bookmarkEnd w:id="0"/>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453A8"/>
    <w:rsid w:val="000D47CE"/>
    <w:rsid w:val="00275985"/>
    <w:rsid w:val="00352973"/>
    <w:rsid w:val="00386753"/>
    <w:rsid w:val="00484B38"/>
    <w:rsid w:val="00534950"/>
    <w:rsid w:val="00562B88"/>
    <w:rsid w:val="00690195"/>
    <w:rsid w:val="00751028"/>
    <w:rsid w:val="00826A87"/>
    <w:rsid w:val="008E1B45"/>
    <w:rsid w:val="008F4144"/>
    <w:rsid w:val="00927ECE"/>
    <w:rsid w:val="00A4404F"/>
    <w:rsid w:val="00A76951"/>
    <w:rsid w:val="00AA10F6"/>
    <w:rsid w:val="00B12222"/>
    <w:rsid w:val="00B45C8D"/>
    <w:rsid w:val="00B46729"/>
    <w:rsid w:val="00B95ADB"/>
    <w:rsid w:val="00C747C8"/>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259</Words>
  <Characters>1430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25</cp:revision>
  <cp:lastPrinted>2021-08-20T11:59:00Z</cp:lastPrinted>
  <dcterms:created xsi:type="dcterms:W3CDTF">2021-12-30T13:17:00Z</dcterms:created>
  <dcterms:modified xsi:type="dcterms:W3CDTF">2025-07-24T13:35:00Z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