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rPr/>
      </w:pPr>
      <w:r>
        <w:rPr/>
      </w:r>
    </w:p>
    <w:tbl>
      <w:tblPr>
        <w:tblW w:w="9498" w:type="dxa"/>
        <w:jc w:val="left"/>
        <w:tblInd w:w="-14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1702"/>
        <w:gridCol w:w="248"/>
        <w:gridCol w:w="1877"/>
        <w:gridCol w:w="1712"/>
        <w:gridCol w:w="1134"/>
        <w:gridCol w:w="1134"/>
        <w:gridCol w:w="1690"/>
      </w:tblGrid>
      <w:tr>
        <w:trPr>
          <w:trHeight w:val="1187" w:hRule="atLeast"/>
        </w:trPr>
        <w:tc>
          <w:tcPr>
            <w:tcW w:w="9497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2" wp14:anchorId="15B6BFFF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1" name="Text Box 3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89760" cy="6858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  <w:br/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lIns="0" rIns="0" t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 Box 34" path="m0,0l-2147483645,0l-2147483645,-2147483646l0,-2147483646xe" fillcolor="white" stroked="f" o:allowincell="f" style="position:absolute;margin-left:11.45pt;margin-top:-29.45pt;width:479.45pt;height:53.95pt;mso-wrap-style:square;v-text-anchor:top" wp14:anchorId="15B6BFFF">
                      <v:fill o:detectmouseclick="t" type="solid" color2="black" opacity="0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  <w:br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  <w:p>
            <w:pPr>
              <w:pStyle w:val="Normal"/>
              <w:snapToGrid w:val="false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</w:r>
          </w:p>
          <w:p>
            <w:pPr>
              <w:pStyle w:val="Normal"/>
              <w:snapToGrid w:val="false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644" w:hRule="atLeast"/>
        </w:trPr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-3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PODER JUDICIAL DE LA PROVINCIA DE BUENOS AIRES</w:t>
            </w:r>
          </w:p>
          <w:p>
            <w:pPr>
              <w:pStyle w:val="Normal"/>
              <w:ind w:left="5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PROCURACION GENERAL</w:t>
            </w:r>
          </w:p>
        </w:tc>
      </w:tr>
      <w:tr>
        <w:trPr>
          <w:trHeight w:val="209" w:hRule="atLeast"/>
        </w:trPr>
        <w:tc>
          <w:tcPr>
            <w:tcW w:w="94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 </w:t>
            </w:r>
          </w:p>
        </w:tc>
      </w:tr>
      <w:tr>
        <w:trPr>
          <w:trHeight w:val="354" w:hRule="atLeast"/>
        </w:trPr>
        <w:tc>
          <w:tcPr>
            <w:tcW w:w="94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Procedimiento de Selección</w:t>
            </w:r>
          </w:p>
        </w:tc>
      </w:tr>
      <w:tr>
        <w:trPr>
          <w:trHeight w:val="315" w:hRule="atLeast"/>
        </w:trPr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Nº 31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Ejercicio: 2025</w:t>
            </w:r>
          </w:p>
        </w:tc>
      </w:tr>
      <w:tr>
        <w:trPr>
          <w:trHeight w:val="315" w:hRule="atLeast"/>
        </w:trPr>
        <w:tc>
          <w:tcPr>
            <w:tcW w:w="19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xl28"/>
              <w:snapToGrid w:val="false"/>
              <w:spacing w:before="0" w:after="0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Arial" w:cs="Times New Roman" w:ascii="Times New Roman" w:hAnsi="Times New Roman"/>
                <w:sz w:val="22"/>
                <w:szCs w:val="22"/>
              </w:rPr>
              <w:t>Art. 18 inc. 2, apartado L) de la Ley 13.981 Reglamentada por Dec. N° 59/19.</w:t>
            </w:r>
          </w:p>
        </w:tc>
      </w:tr>
      <w:tr>
        <w:trPr>
          <w:trHeight w:val="315" w:hRule="atLeast"/>
        </w:trPr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Expediente Nº</w:t>
            </w:r>
          </w:p>
        </w:tc>
        <w:tc>
          <w:tcPr>
            <w:tcW w:w="75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xl28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PG.SA-1312-22</w:t>
            </w:r>
          </w:p>
        </w:tc>
      </w:tr>
      <w:tr>
        <w:trPr>
          <w:trHeight w:val="236" w:hRule="atLeast"/>
        </w:trPr>
        <w:tc>
          <w:tcPr>
            <w:tcW w:w="94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</w:tr>
      <w:tr>
        <w:trPr>
          <w:trHeight w:val="275" w:hRule="atLeast"/>
        </w:trPr>
        <w:tc>
          <w:tcPr>
            <w:tcW w:w="94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>
        <w:trPr>
          <w:trHeight w:val="315" w:hRule="atLeast"/>
          <w:cantSplit w:val="true"/>
        </w:trPr>
        <w:tc>
          <w:tcPr>
            <w:tcW w:w="94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</w:r>
          </w:p>
          <w:p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  <w:t xml:space="preserve">Locación de </w:t>
            </w:r>
            <w:r>
              <w:rPr>
                <w:rFonts w:cs="Times New Roman" w:ascii="Times New Roman" w:hAnsi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>
              <w:rPr>
                <w:rFonts w:cs="Times New Roman" w:ascii="Times New Roman" w:hAnsi="Times New Roman"/>
                <w:color w:val="auto"/>
                <w:sz w:val="22"/>
                <w:szCs w:val="22"/>
                <w:lang w:val="es-MX" w:eastAsia="zh-CN"/>
              </w:rPr>
              <w:t xml:space="preserve">en la ciudad de Azul, con destino a </w:t>
            </w:r>
            <w:r>
              <w:rPr>
                <w:rFonts w:eastAsia="SimSun" w:cs="Times New Roman" w:ascii="Times New Roman" w:hAnsi="Times New Roman"/>
                <w:color w:val="auto"/>
                <w:kern w:val="2"/>
                <w:sz w:val="22"/>
                <w:szCs w:val="22"/>
                <w:lang w:eastAsia="zh-CN" w:bidi="hi-IN"/>
              </w:rPr>
              <w:t>la Unidad Funcional de Defensa Civil N° 3 del Departamento Judicial Azul</w:t>
            </w:r>
            <w:r>
              <w:rPr>
                <w:rFonts w:cs="Times New Roman" w:ascii="Times New Roman" w:hAnsi="Times New Roman"/>
                <w:sz w:val="22"/>
                <w:szCs w:val="22"/>
                <w:lang w:val="es-MX"/>
              </w:rPr>
              <w:t>.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auto"/>
                <w:sz w:val="22"/>
                <w:szCs w:val="22"/>
              </w:rPr>
            </w:r>
          </w:p>
        </w:tc>
      </w:tr>
      <w:tr>
        <w:trPr>
          <w:trHeight w:val="433" w:hRule="atLeast"/>
        </w:trPr>
        <w:tc>
          <w:tcPr>
            <w:tcW w:w="94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 </w:t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PRESENTACIÓN DE OFERTAS</w:t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</w:tr>
      <w:tr>
        <w:trPr>
          <w:trHeight w:val="275" w:hRule="atLeast"/>
        </w:trPr>
        <w:tc>
          <w:tcPr>
            <w:tcW w:w="55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Plazo y Hora</w:t>
            </w:r>
          </w:p>
        </w:tc>
      </w:tr>
      <w:tr>
        <w:trPr>
          <w:trHeight w:val="1014" w:hRule="atLeast"/>
          <w:cantSplit w:val="true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57" w:right="57"/>
              <w:jc w:val="center"/>
              <w:rPr>
                <w:rFonts w:ascii="Times New Roman" w:hAnsi="Times New Roman" w:eastAsia="Arial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19"/>
                <w:lang w:val="es-AR"/>
              </w:rPr>
              <w:t>Delegación de Administración del Departamento Judicial Azul. Calle Olavarría N° 529,</w:t>
            </w:r>
            <w:r>
              <w:rPr>
                <w:rFonts w:cs="Times New Roman" w:ascii="Times New Roman" w:hAnsi="Times New Roman"/>
                <w:bCs/>
                <w:sz w:val="22"/>
                <w:szCs w:val="19"/>
              </w:rPr>
              <w:t xml:space="preserve"> Azul – Buenos Aires</w:t>
            </w:r>
          </w:p>
          <w:p>
            <w:pPr>
              <w:pStyle w:val="Normal"/>
              <w:snapToGrid w:val="false"/>
              <w:ind w:left="57" w:right="57"/>
              <w:jc w:val="center"/>
              <w:rPr>
                <w:rFonts w:ascii="Times New Roman" w:hAnsi="Times New Roman" w:eastAsia="Arial" w:cs="Times New Roman"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395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Hasta el 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>4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de 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>JUNIO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de 2025 a las 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10:00 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>Hs.</w:t>
            </w:r>
          </w:p>
        </w:tc>
      </w:tr>
      <w:tr>
        <w:trPr>
          <w:trHeight w:val="404" w:hRule="atLeast"/>
        </w:trPr>
        <w:tc>
          <w:tcPr>
            <w:tcW w:w="94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trHeight w:val="526" w:hRule="atLeast"/>
          <w:cantSplit w:val="true"/>
        </w:trPr>
        <w:tc>
          <w:tcPr>
            <w:tcW w:w="94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ACTO DE APERTURA</w:t>
            </w:r>
          </w:p>
          <w:p>
            <w:pPr>
              <w:pStyle w:val="Normal"/>
              <w:snapToGrid w:val="false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75" w:hRule="atLeast"/>
        </w:trPr>
        <w:tc>
          <w:tcPr>
            <w:tcW w:w="55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Día y Hora</w:t>
            </w:r>
          </w:p>
        </w:tc>
      </w:tr>
      <w:tr>
        <w:trPr>
          <w:trHeight w:val="342" w:hRule="atLeast"/>
          <w:cantSplit w:val="true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19"/>
                <w:lang w:val="es-AR"/>
              </w:rPr>
            </w:r>
          </w:p>
          <w:p>
            <w:pPr>
              <w:pStyle w:val="Normal"/>
              <w:snapToGrid w:val="false"/>
              <w:ind w:left="57" w:right="57"/>
              <w:jc w:val="center"/>
              <w:rPr>
                <w:rFonts w:ascii="Times New Roman" w:hAnsi="Times New Roman" w:eastAsia="Arial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19"/>
                <w:lang w:val="es-AR"/>
              </w:rPr>
              <w:t>Delegación de Administración del Departamento Judicial Azul. Calle Olavarría N° 529,</w:t>
            </w:r>
            <w:r>
              <w:rPr>
                <w:rFonts w:cs="Times New Roman" w:ascii="Times New Roman" w:hAnsi="Times New Roman"/>
                <w:bCs/>
                <w:sz w:val="22"/>
                <w:szCs w:val="19"/>
              </w:rPr>
              <w:t xml:space="preserve"> Azul – Buenos Aires</w:t>
            </w:r>
          </w:p>
          <w:p>
            <w:pPr>
              <w:pStyle w:val="Normal"/>
              <w:snapToGrid w:val="false"/>
              <w:ind w:left="57" w:right="57"/>
              <w:rPr>
                <w:rFonts w:ascii="Times New Roman" w:hAnsi="Times New Roman" w:eastAsia="Arial" w:cs="Times New Roman"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395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Arial" w:cs="Times New Roman"/>
                <w:bCs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El 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>4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de 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>JUNIO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de 2025 a las 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10:00 </w:t>
            </w: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>Hs.</w:t>
            </w:r>
          </w:p>
        </w:tc>
      </w:tr>
      <w:tr>
        <w:trPr>
          <w:trHeight w:val="426" w:hRule="atLeast"/>
          <w:cantSplit w:val="true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>
              <w:rPr>
                <w:rFonts w:eastAsia="Arial" w:cs="Times New Roman"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shd w:fill="DEEAF6" w:val="clear"/>
              </w:rPr>
              <w:t>Forma de Pago</w:t>
            </w:r>
          </w:p>
        </w:tc>
        <w:tc>
          <w:tcPr>
            <w:tcW w:w="779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eastAsia="Arial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>
        <w:trPr>
          <w:trHeight w:val="2383" w:hRule="atLeast"/>
        </w:trPr>
        <w:tc>
          <w:tcPr>
            <w:tcW w:w="94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spacing w:before="0"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  <w:u w:val="single"/>
              </w:rPr>
              <w:t>OBSERVACIONES GENERALES</w:t>
            </w:r>
          </w:p>
          <w:p>
            <w:pPr>
              <w:pStyle w:val="Normal"/>
              <w:spacing w:before="0" w:after="240"/>
              <w:ind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indicados, conforme procedimiento establecido en el ART. 17 Apartado 4) Decreto N° 59/19 Reglamentario del Subsistema de Contrataciones del Estado Ley 13.981.</w:t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widowControl/>
        <w:suppressAutoHyphens w:val="false"/>
        <w:rPr>
          <w:b/>
        </w:rPr>
      </w:pPr>
      <w:r>
        <w:rPr>
          <w:b/>
        </w:rPr>
      </w:r>
      <w:r>
        <w:br w:type="page"/>
      </w:r>
    </w:p>
    <w:tbl>
      <w:tblPr>
        <w:tblpPr w:vertAnchor="text" w:horzAnchor="margin" w:tblpXSpec="center" w:leftFromText="141" w:rightFromText="141" w:tblpY="-1067"/>
        <w:tblW w:w="9214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1980"/>
        <w:gridCol w:w="2125"/>
        <w:gridCol w:w="2411"/>
        <w:gridCol w:w="2698"/>
      </w:tblGrid>
      <w:tr>
        <w:trPr>
          <w:trHeight w:val="1570" w:hRule="exact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spacing w:before="0" w:after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cs="Times New Roman" w:ascii="Times New Roman" w:hAnsi="Times New Roman"/>
                <w:u w:val="single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6" wp14:anchorId="038B7B98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2" name="Text Box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01960" cy="8478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idodelmarco"/>
                                    <w:tabs>
                                      <w:tab w:val="clear" w:pos="720"/>
                                      <w:tab w:val="left" w:pos="284" w:leader="none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>
                                  <w:pPr>
                                    <w:pStyle w:val="Contenidodelmarco"/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lIns="0" rIns="0" t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 Box 1" path="m0,0l-2147483645,0l-2147483645,-2147483646l0,-2147483646xe" fillcolor="white" stroked="f" o:allowincell="f" style="position:absolute;margin-left:7.5pt;margin-top:7.05pt;width:441.05pt;height:66.7pt;mso-wrap-style:square;v-text-anchor:top" wp14:anchorId="038B7B98">
                      <v:fill o:detectmouseclick="t" type="solid" color2="black" opacity="0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idodelmarco"/>
                              <w:tabs>
                                <w:tab w:val="clear" w:pos="720"/>
                                <w:tab w:val="left" w:pos="284" w:leader="none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>
                            <w:pPr>
                              <w:pStyle w:val="Contenidodelmarco"/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  <w:p>
            <w:pPr>
              <w:pStyle w:val="Normal"/>
              <w:ind w:left="142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font5"/>
              <w:snapToGrid w:val="false"/>
              <w:spacing w:before="0" w:after="0"/>
              <w:rPr>
                <w:rFonts w:ascii="Times New Roman" w:hAnsi="Times New Roman" w:cs="Times New Roman"/>
                <w:b w:val="false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sz w:val="22"/>
                <w:szCs w:val="22"/>
              </w:rPr>
              <w:t>1)</w:t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 </w:t>
            </w:r>
          </w:p>
        </w:tc>
      </w:tr>
      <w:tr>
        <w:trPr>
          <w:trHeight w:val="227" w:hRule="exac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xl28"/>
              <w:snapToGrid w:val="false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  <w:u w:val="single"/>
              </w:rPr>
            </w:r>
          </w:p>
          <w:p>
            <w:pPr>
              <w:pStyle w:val="xl28"/>
              <w:snapToGrid w:val="false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  <w:u w:val="single"/>
              </w:rPr>
            </w:r>
          </w:p>
        </w:tc>
      </w:tr>
      <w:tr>
        <w:trPr>
          <w:trHeight w:val="340" w:hRule="exact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Documento 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227" w:hRule="exac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 </w:t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 </w:t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 </w:t>
            </w:r>
          </w:p>
        </w:tc>
      </w:tr>
      <w:tr>
        <w:trPr>
          <w:trHeight w:val="412" w:hRule="atLeas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Nombre y apellido </w:t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227" w:hRule="exac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 </w:t>
            </w:r>
          </w:p>
        </w:tc>
      </w:tr>
      <w:tr>
        <w:trPr>
          <w:trHeight w:val="227" w:hRule="exac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4105" w:type="dxa"/>
            <w:gridSpan w:val="2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  <w:u w:val="single"/>
              </w:rPr>
            </w:r>
          </w:p>
        </w:tc>
      </w:tr>
      <w:tr>
        <w:trPr>
          <w:trHeight w:val="454" w:hRule="atLeast"/>
        </w:trPr>
        <w:tc>
          <w:tcPr>
            <w:tcW w:w="410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Único inmueble locado:</w:t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NO</w:t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</w:tr>
      <w:tr>
        <w:trPr>
          <w:trHeight w:val="510" w:hRule="atLeas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  <w:bookmarkStart w:id="0" w:name="_Hlk177040979"/>
            <w:bookmarkStart w:id="1" w:name="_Hlk177040979"/>
            <w:bookmarkEnd w:id="1"/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font5"/>
              <w:snapToGrid w:val="false"/>
              <w:spacing w:before="0" w:after="0"/>
              <w:rPr>
                <w:rFonts w:ascii="Times New Roman" w:hAnsi="Times New Roman" w:cs="Times New Roman"/>
                <w:b w:val="false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sz w:val="22"/>
                <w:szCs w:val="22"/>
              </w:rPr>
              <w:t>2)</w:t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 </w:t>
            </w:r>
          </w:p>
        </w:tc>
      </w:tr>
      <w:tr>
        <w:trPr>
          <w:trHeight w:val="227" w:hRule="exac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xl28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340" w:hRule="exac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xl28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227" w:hRule="exac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 </w:t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441" w:hRule="atLeast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227" w:hRule="exac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xl28"/>
              <w:snapToGrid w:val="false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  <w:lang w:val="es-ES" w:eastAsia="es-AR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  <w:lang w:val="es-ES" w:eastAsia="es-AR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  <w:lang w:val="es-ES" w:eastAsia="es-AR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  <w:lang w:val="es-ES" w:eastAsia="es-AR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  <w:lang w:val="es-ES" w:eastAsia="es-AR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Cs/>
                <w:sz w:val="22"/>
                <w:szCs w:val="22"/>
                <w:u w:val="single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 </w:t>
            </w:r>
          </w:p>
        </w:tc>
      </w:tr>
      <w:tr>
        <w:trPr>
          <w:trHeight w:val="227" w:hRule="exac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Cs/>
                <w:sz w:val="22"/>
                <w:szCs w:val="22"/>
                <w:u w:val="single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410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</w:tr>
      <w:tr>
        <w:trPr>
          <w:trHeight w:val="283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  <w:u w:val="single"/>
              </w:rPr>
            </w:r>
          </w:p>
        </w:tc>
      </w:tr>
      <w:tr>
        <w:trPr>
          <w:trHeight w:val="268" w:hRule="atLeast"/>
        </w:trPr>
        <w:tc>
          <w:tcPr>
            <w:tcW w:w="410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Único inmueble locado: </w:t>
            </w:r>
          </w:p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xl28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</w:p>
        </w:tc>
      </w:tr>
      <w:tr>
        <w:trPr>
          <w:trHeight w:val="510" w:hRule="atLeast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font5"/>
              <w:snapToGrid w:val="false"/>
              <w:spacing w:before="0" w:after="0"/>
              <w:rPr>
                <w:rFonts w:ascii="Times New Roman" w:hAnsi="Times New Roman" w:cs="Times New Roman"/>
                <w:b w:val="false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sz w:val="22"/>
                <w:szCs w:val="22"/>
              </w:rPr>
              <w:t>3)</w:t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u w:val="single"/>
              </w:rPr>
            </w:r>
          </w:p>
        </w:tc>
      </w:tr>
      <w:tr>
        <w:trPr>
          <w:trHeight w:val="227" w:hRule="exac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340" w:hRule="exact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413" w:hRule="atLeast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</w:tr>
      <w:tr>
        <w:trPr>
          <w:trHeight w:val="227" w:hRule="exac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  <w:lang w:val="es-ES" w:eastAsia="es-AR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Cs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</w:tr>
      <w:tr>
        <w:trPr>
          <w:trHeight w:val="227" w:hRule="exac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Cs/>
                <w:sz w:val="22"/>
                <w:szCs w:val="22"/>
                <w:u w:val="single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410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268" w:hRule="atLeast"/>
        </w:trPr>
        <w:tc>
          <w:tcPr>
            <w:tcW w:w="4105" w:type="dxa"/>
            <w:gridSpan w:val="2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Único inmueble locado:</w:t>
            </w:r>
          </w:p>
          <w:p>
            <w:pPr>
              <w:pStyle w:val="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xl28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NO</w:t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>
          <w:trHeight w:val="510" w:hRule="atLeast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</w:rPr>
            </w:r>
          </w:p>
        </w:tc>
      </w:tr>
      <w:tr>
        <w:trPr>
          <w:trHeight w:val="340" w:hRule="atLeast"/>
        </w:trPr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</w:tr>
      <w:tr>
        <w:trPr>
          <w:trHeight w:val="312" w:hRule="atLeast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u w:val="single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suppressAutoHyphens w:val="false"/>
        <w:rPr/>
      </w:pPr>
      <w:r>
        <w:rPr/>
      </w:r>
    </w:p>
    <w:tbl>
      <w:tblPr>
        <w:tblpPr w:vertAnchor="text" w:horzAnchor="margin" w:tblpXSpec="center" w:leftFromText="141" w:rightFromText="141" w:tblpY="-1067"/>
        <w:tblW w:w="9228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3255"/>
        <w:gridCol w:w="5972"/>
      </w:tblGrid>
      <w:tr>
        <w:trPr>
          <w:trHeight w:val="1417" w:hRule="atLeast"/>
        </w:trPr>
        <w:tc>
          <w:tcPr>
            <w:tcW w:w="922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Times New Roman" w:hAnsi="Times New Roman" w:cs="Times New Roman"/>
                <w:lang w:val="es-AR" w:eastAsia="es-AR"/>
              </w:rPr>
            </w:pPr>
            <w:r>
              <w:rPr>
                <w:rFonts w:cs="Times New Roman" w:ascii="Times New Roman" w:hAnsi="Times New Roman"/>
                <w:lang w:val="es-AR" w:eastAsia="es-AR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11" wp14:anchorId="11D0FABB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3" name="Text Box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87640" cy="86112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>
                                  <w:pPr>
                                    <w:pStyle w:val="Contenidodelmarco"/>
                                    <w:tabs>
                                      <w:tab w:val="clear" w:pos="720"/>
                                      <w:tab w:val="left" w:pos="284" w:leader="none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tabs>
                                      <w:tab w:val="clear" w:pos="720"/>
                                      <w:tab w:val="left" w:pos="284" w:leader="none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</w:rPr>
                                    <w:t>PERSONAS JURIDICAS TITULARES DE DOMINIO</w:t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lIns="0" rIns="0" t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 Box 3" path="m0,0l-2147483645,0l-2147483645,-2147483646l0,-2147483646xe" fillcolor="white" stroked="f" o:allowincell="f" style="position:absolute;margin-left:-0.25pt;margin-top:-51.8pt;width:447.8pt;height:67.75pt;mso-wrap-style:square;v-text-anchor:top" wp14:anchorId="11D0FABB">
                      <v:fill o:detectmouseclick="t" type="solid" color2="black" opacity="0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>
                            <w:pPr>
                              <w:pStyle w:val="Contenidodelmarco"/>
                              <w:tabs>
                                <w:tab w:val="clear" w:pos="720"/>
                                <w:tab w:val="left" w:pos="284" w:leader="none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</w:rPr>
                            </w:r>
                          </w:p>
                          <w:p>
                            <w:pPr>
                              <w:pStyle w:val="Contenidodelmarco"/>
                              <w:tabs>
                                <w:tab w:val="clear" w:pos="720"/>
                                <w:tab w:val="left" w:pos="284" w:leader="none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</w:rPr>
                              <w:t>PERSONAS JURIDICAS TITULARES DE DOMINIO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</w:tc>
      </w:tr>
      <w:tr>
        <w:trPr>
          <w:trHeight w:val="273" w:hRule="atLeast"/>
        </w:trPr>
        <w:tc>
          <w:tcPr>
            <w:tcW w:w="922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454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922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Arial" w:cs="Times New Roman" w:ascii="Times New Roman" w:hAnsi="Times New Roman"/>
                <w:sz w:val="22"/>
                <w:szCs w:val="22"/>
              </w:rPr>
              <w:t>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3255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9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Nómina de los actuales integrantes de los Órganos de Gobierno, Administración y Fiscalización</w:t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720"/>
                <w:tab w:val="right" w:pos="3109" w:leader="none"/>
              </w:tabs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Fecha de Inicio del Mandato: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C0C0C0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C0C0C0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972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83" w:hRule="atLeast"/>
        </w:trPr>
        <w:tc>
          <w:tcPr>
            <w:tcW w:w="9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>
        <w:trPr>
          <w:trHeight w:val="283" w:hRule="atLeast"/>
        </w:trPr>
        <w:tc>
          <w:tcPr>
            <w:tcW w:w="922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97" w:hRule="atLeast"/>
        </w:trPr>
        <w:tc>
          <w:tcPr>
            <w:tcW w:w="9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Firma Social Conjunta</w:t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97" w:hRule="atLeast"/>
        </w:trPr>
        <w:tc>
          <w:tcPr>
            <w:tcW w:w="92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Firma Social Indistinta</w:t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510" w:hRule="atLeast"/>
        </w:trPr>
        <w:tc>
          <w:tcPr>
            <w:tcW w:w="3255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9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9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3255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9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3255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92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tbl>
      <w:tblPr>
        <w:tblpPr w:vertAnchor="page" w:horzAnchor="margin" w:tblpXSpec="center" w:leftFromText="141" w:rightFromText="141" w:tblpY="1591"/>
        <w:tblW w:w="9214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2693"/>
        <w:gridCol w:w="6520"/>
      </w:tblGrid>
      <w:tr>
        <w:trPr>
          <w:trHeight w:val="1269" w:hRule="atLeast"/>
        </w:trPr>
        <w:tc>
          <w:tcPr>
            <w:tcW w:w="92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20"/>
                <w:tab w:val="left" w:pos="2910" w:leader="none"/>
                <w:tab w:val="center" w:pos="5265" w:leader="none"/>
              </w:tabs>
              <w:snapToGrid w:val="false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14" wp14:anchorId="50EFC236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68580</wp:posOffset>
                      </wp:positionV>
                      <wp:extent cx="5784215" cy="627380"/>
                      <wp:effectExtent l="0" t="0" r="0" b="0"/>
                      <wp:wrapNone/>
                      <wp:docPr id="4" name="Text Box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84120" cy="62748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u w:val="single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xbxContent>
                            </wps:txbx>
                            <wps:bodyPr lIns="0" rIns="0" t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 Box 2" path="m0,0l-2147483645,0l-2147483645,-2147483646l0,-2147483646xe" fillcolor="white" stroked="f" o:allowincell="f" style="position:absolute;margin-left:1.6pt;margin-top:5.4pt;width:455.4pt;height:49.35pt;mso-wrap-style:square;v-text-anchor:top" wp14:anchorId="50EFC236">
                      <v:fill o:detectmouseclick="t" type="solid" color2="black" opacity="0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  <w:tab/>
              <w:tab/>
            </w:r>
          </w:p>
        </w:tc>
      </w:tr>
      <w:tr>
        <w:trPr>
          <w:trHeight w:val="312" w:hRule="atLeast"/>
        </w:trPr>
        <w:tc>
          <w:tcPr>
            <w:tcW w:w="92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tabs>
                <w:tab w:val="clear" w:pos="720"/>
                <w:tab w:val="left" w:pos="2910" w:leader="none"/>
                <w:tab w:val="center" w:pos="5265" w:leader="none"/>
              </w:tabs>
              <w:snapToGrid w:val="false"/>
              <w:jc w:val="center"/>
              <w:rPr>
                <w:rFonts w:ascii="Times New Roman" w:hAnsi="Times New Roman" w:cs="Times New Roman"/>
                <w:b/>
                <w:bCs/>
                <w:lang w:val="es-AR" w:eastAsia="es-AR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  <w:lang w:val="es-AR" w:eastAsia="es-AR"/>
              </w:rPr>
              <w:t>Apoderado</w:t>
            </w:r>
          </w:p>
        </w:tc>
      </w:tr>
      <w:tr>
        <w:trPr>
          <w:trHeight w:val="312" w:hRule="atLeast"/>
        </w:trPr>
        <w:tc>
          <w:tcPr>
            <w:tcW w:w="92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20"/>
                <w:tab w:val="left" w:pos="2910" w:leader="none"/>
                <w:tab w:val="center" w:pos="5265" w:leader="none"/>
              </w:tabs>
              <w:snapToGrid w:val="false"/>
              <w:rPr>
                <w:rFonts w:ascii="Times New Roman" w:hAnsi="Times New Roman" w:cs="Times New Roman"/>
                <w:lang w:val="es-AR" w:eastAsia="es-AR"/>
              </w:rPr>
            </w:pPr>
            <w:r>
              <w:rPr>
                <w:rFonts w:cs="Times New Roman" w:ascii="Times New Roman" w:hAnsi="Times New Roman"/>
                <w:lang w:val="es-AR" w:eastAsia="es-AR"/>
              </w:rPr>
            </w:r>
          </w:p>
        </w:tc>
      </w:tr>
      <w:tr>
        <w:trPr>
          <w:trHeight w:val="340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Nombre y Apellido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520" w:type="dxa"/>
            <w:tcBorders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20"/>
                <w:tab w:val="left" w:pos="5835" w:leader="none"/>
              </w:tabs>
              <w:snapToGrid w:val="false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Documento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6520" w:type="dxa"/>
            <w:tcBorders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CUIT/ CUIL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520" w:type="dxa"/>
            <w:tcBorders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CARÁCTER DEL PODER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</w:p>
        </w:tc>
      </w:tr>
      <w:tr>
        <w:trPr>
          <w:trHeight w:val="271" w:hRule="atLeast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6520" w:type="dxa"/>
            <w:tcBorders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12" w:hRule="atLeast"/>
        </w:trPr>
        <w:tc>
          <w:tcPr>
            <w:tcW w:w="9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Poderdante</w:t>
            </w:r>
          </w:p>
        </w:tc>
      </w:tr>
      <w:tr>
        <w:trPr>
          <w:trHeight w:val="271" w:hRule="atLeast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6520" w:type="dxa"/>
            <w:tcBorders>
              <w:top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Nombre y Apellido </w:t>
            </w:r>
          </w:p>
          <w:p>
            <w:pPr>
              <w:pStyle w:val="Normal"/>
              <w:snapToGrid w:val="false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o Razón Social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90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520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Documento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6520" w:type="dxa"/>
            <w:tcBorders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CUIT/ CUIL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520" w:type="dxa"/>
            <w:tcBorders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312" w:hRule="atLeast"/>
        </w:trPr>
        <w:tc>
          <w:tcPr>
            <w:tcW w:w="9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0" w:type="dxa"/>
            <w:tcBorders>
              <w:top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510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rFonts w:eastAsia="Arial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Firma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90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0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rFonts w:eastAsia="Arial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Aclaración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0" w:type="dxa"/>
            <w:tcBorders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rFonts w:eastAsia="Arial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Carácter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0" w:type="dxa"/>
            <w:tcBorders>
              <w:top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2693" w:type="dxa"/>
            <w:tcBorders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rFonts w:eastAsia="Arial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Lugar y Fecha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20" w:type="dxa"/>
            <w:tcBorders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w="11906" w:h="16838"/>
          <w:pgMar w:left="1985" w:right="1134" w:gutter="0" w:header="720" w:top="1134" w:footer="709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widowControl/>
        <w:suppressAutoHyphens w:val="false"/>
        <w:rPr/>
      </w:pPr>
      <w:r>
        <w:rPr/>
      </w:r>
    </w:p>
    <w:tbl>
      <w:tblPr>
        <w:tblpPr w:vertAnchor="page" w:horzAnchor="page" w:leftFromText="141" w:rightFromText="141" w:tblpX="1858" w:tblpY="1951"/>
        <w:tblW w:w="9214" w:type="dxa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2267"/>
        <w:gridCol w:w="6946"/>
      </w:tblGrid>
      <w:tr>
        <w:trPr>
          <w:trHeight w:val="1405" w:hRule="atLeast"/>
        </w:trPr>
        <w:tc>
          <w:tcPr>
            <w:tcW w:w="9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17" wp14:anchorId="5B01AD47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8170" cy="771525"/>
                      <wp:effectExtent l="0" t="0" r="0" b="0"/>
                      <wp:wrapNone/>
                      <wp:docPr id="5" name="Text Box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78280" cy="77148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lIns="0" rIns="0" t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 Box 4" path="m0,0l-2147483645,0l-2147483645,-2147483646l0,-2147483646xe" fillcolor="white" stroked="f" o:allowincell="f" style="position:absolute;margin-left:11.15pt;margin-top:10.25pt;width:447.05pt;height:60.7pt;mso-wrap-style:square;v-text-anchor:top" wp14:anchorId="5B01AD47">
                      <v:fill o:detectmouseclick="t" type="solid" color2="black" opacity="0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</w:tc>
      </w:tr>
      <w:tr>
        <w:trPr>
          <w:trHeight w:val="257" w:hRule="atLeast"/>
        </w:trPr>
        <w:tc>
          <w:tcPr>
            <w:tcW w:w="92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2267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5" w:hRule="atLeast"/>
        </w:trPr>
        <w:tc>
          <w:tcPr>
            <w:tcW w:w="921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2267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Tipo documento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40" w:hRule="exact"/>
        </w:trPr>
        <w:tc>
          <w:tcPr>
            <w:tcW w:w="921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2267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>
        <w:trPr>
          <w:trHeight w:val="312" w:hRule="atLeast"/>
        </w:trPr>
        <w:tc>
          <w:tcPr>
            <w:tcW w:w="921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2267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Arial" w:cs="Times New Roman" w:ascii="Times New Roman" w:hAnsi="Times New Roman"/>
                <w:sz w:val="22"/>
                <w:szCs w:val="22"/>
              </w:rPr>
              <w:t>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</w:tc>
      </w:tr>
      <w:tr>
        <w:trPr>
          <w:trHeight w:val="312" w:hRule="atLeast"/>
        </w:trPr>
        <w:tc>
          <w:tcPr>
            <w:tcW w:w="921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2267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eastAsia="Arial" w:cs="Times New Roman" w:ascii="Times New Roman" w:hAnsi="Times New Roman"/>
                <w:sz w:val="22"/>
                <w:szCs w:val="22"/>
              </w:rPr>
              <w:t>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</w:tc>
      </w:tr>
      <w:tr>
        <w:trPr>
          <w:trHeight w:val="270" w:hRule="atLeast"/>
        </w:trPr>
        <w:tc>
          <w:tcPr>
            <w:tcW w:w="92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  <w:vAlign w:val="cente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510" w:hRule="atLeast"/>
        </w:trPr>
        <w:tc>
          <w:tcPr>
            <w:tcW w:w="2267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Firma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2267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2267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Aclaración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2267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2267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Carácter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2267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2267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Lugar y Fecha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/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2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widowControl/>
        <w:suppressAutoHyphens w:val="false"/>
        <w:rPr/>
      </w:pPr>
      <w:r>
        <w:rPr/>
      </w:r>
      <w:r>
        <w:br w:type="page"/>
      </w:r>
    </w:p>
    <w:p>
      <w:pPr>
        <w:pStyle w:val="Normal"/>
        <w:widowControl/>
        <w:suppressAutoHyphens w:val="false"/>
        <w:spacing w:before="0" w:after="0"/>
        <w:rPr/>
      </w:pPr>
      <w:r>
        <w:rPr/>
      </w:r>
    </w:p>
    <w:p>
      <w:pPr>
        <w:pStyle w:val="Normal"/>
        <w:widowControl/>
        <w:suppressAutoHyphens w:val="false"/>
        <w:rPr/>
      </w:pPr>
      <w:r>
        <w:rPr/>
      </w:r>
      <w:r>
        <w:br w:type="page"/>
      </w:r>
    </w:p>
    <w:tbl>
      <w:tblPr>
        <w:tblpPr w:vertAnchor="text" w:horzAnchor="margin" w:leftFromText="141" w:rightFromText="141" w:tblpX="416" w:tblpY="299"/>
        <w:tblW w:w="9204" w:type="dxa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2542"/>
        <w:gridCol w:w="2550"/>
        <w:gridCol w:w="1985"/>
        <w:gridCol w:w="56"/>
        <w:gridCol w:w="511"/>
        <w:gridCol w:w="1559"/>
      </w:tblGrid>
      <w:tr>
        <w:trPr>
          <w:trHeight w:val="1169" w:hRule="exact"/>
        </w:trPr>
        <w:tc>
          <w:tcPr>
            <w:tcW w:w="92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20" wp14:anchorId="0017E244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6" name="Text Box 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55000" cy="6066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</w:rPr>
                                    <w:t>DATOS DEL INMUEBLE - DECLARACIÓN JURADA</w:t>
                                  </w:r>
                                </w:p>
                              </w:txbxContent>
                            </wps:txbx>
                            <wps:bodyPr lIns="0" rIns="0" t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 Box 5" path="m0,0l-2147483645,0l-2147483645,-2147483646l0,-2147483646xe" fillcolor="white" stroked="f" o:allowincell="f" style="position:absolute;margin-left:18.45pt;margin-top:1.7pt;width:421.6pt;height:47.7pt;mso-wrap-style:square;v-text-anchor:top" wp14:anchorId="0017E244">
                      <v:fill o:detectmouseclick="t" type="solid" color2="black" opacity="0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</w:rPr>
                              <w:br/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</w:rPr>
                              <w:t>DATOS DEL INMUEBLE - DECLARACIÓN JURADA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</w:tc>
      </w:tr>
      <w:tr>
        <w:trPr>
          <w:trHeight w:val="240" w:hRule="atLeast"/>
        </w:trPr>
        <w:tc>
          <w:tcPr>
            <w:tcW w:w="9203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 </w:t>
            </w:r>
          </w:p>
        </w:tc>
      </w:tr>
      <w:tr>
        <w:trPr>
          <w:trHeight w:val="369" w:hRule="atLeast"/>
        </w:trPr>
        <w:tc>
          <w:tcPr>
            <w:tcW w:w="2542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Ubicación - Calle</w:t>
            </w:r>
          </w:p>
        </w:tc>
        <w:tc>
          <w:tcPr>
            <w:tcW w:w="4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  <w:lang w:val="es-ES" w:eastAsia="es-AR"/>
              </w:rPr>
            </w:r>
          </w:p>
        </w:tc>
        <w:tc>
          <w:tcPr>
            <w:tcW w:w="56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Nº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12" w:hRule="atLeast"/>
        </w:trPr>
        <w:tc>
          <w:tcPr>
            <w:tcW w:w="9203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2542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2" w:hRule="atLeast"/>
        </w:trPr>
        <w:tc>
          <w:tcPr>
            <w:tcW w:w="9203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2542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</w:tr>
      <w:tr>
        <w:trPr>
          <w:trHeight w:val="312" w:hRule="atLeast"/>
        </w:trPr>
        <w:tc>
          <w:tcPr>
            <w:tcW w:w="9203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</w:tr>
      <w:tr>
        <w:trPr>
          <w:trHeight w:val="397" w:hRule="atLeast"/>
        </w:trPr>
        <w:tc>
          <w:tcPr>
            <w:tcW w:w="2542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Nomenclatura Catastral</w:t>
            </w:r>
          </w:p>
        </w:tc>
        <w:tc>
          <w:tcPr>
            <w:tcW w:w="66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2" w:hRule="atLeast"/>
        </w:trPr>
        <w:tc>
          <w:tcPr>
            <w:tcW w:w="9203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</w:tr>
      <w:tr>
        <w:trPr>
          <w:trHeight w:val="397" w:hRule="atLeast"/>
        </w:trPr>
        <w:tc>
          <w:tcPr>
            <w:tcW w:w="2542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Matrícula</w:t>
            </w:r>
          </w:p>
        </w:tc>
        <w:tc>
          <w:tcPr>
            <w:tcW w:w="66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2" w:hRule="atLeast"/>
        </w:trPr>
        <w:tc>
          <w:tcPr>
            <w:tcW w:w="9203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</w:tr>
      <w:tr>
        <w:trPr>
          <w:trHeight w:val="397" w:hRule="atLeast"/>
        </w:trPr>
        <w:tc>
          <w:tcPr>
            <w:tcW w:w="2542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Partida Inmobiliaria</w:t>
            </w:r>
          </w:p>
        </w:tc>
        <w:tc>
          <w:tcPr>
            <w:tcW w:w="66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  <w:tr>
        <w:trPr>
          <w:trHeight w:val="312" w:hRule="atLeast"/>
        </w:trPr>
        <w:tc>
          <w:tcPr>
            <w:tcW w:w="9203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</w:tr>
      <w:tr>
        <w:trPr>
          <w:trHeight w:val="509" w:hRule="atLeast"/>
        </w:trPr>
        <w:tc>
          <w:tcPr>
            <w:tcW w:w="50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SI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NO</w:t>
            </w:r>
          </w:p>
        </w:tc>
      </w:tr>
      <w:tr>
        <w:trPr>
          <w:trHeight w:val="270" w:hRule="atLeast"/>
        </w:trPr>
        <w:tc>
          <w:tcPr>
            <w:tcW w:w="920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2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  <w:vAlign w:val="bottom"/>
          </w:tcPr>
          <w:p>
            <w:pPr>
              <w:pStyle w:val="Normal"/>
              <w:snapToGrid w:val="false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9203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eastAsia="Arial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</w:p>
        </w:tc>
      </w:tr>
      <w:tr>
        <w:trPr>
          <w:trHeight w:val="510" w:hRule="atLeast"/>
        </w:trPr>
        <w:tc>
          <w:tcPr>
            <w:tcW w:w="2542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Firma</w:t>
            </w:r>
          </w:p>
        </w:tc>
        <w:tc>
          <w:tcPr>
            <w:tcW w:w="66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2542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666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2542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Aclaración</w:t>
            </w:r>
          </w:p>
        </w:tc>
        <w:tc>
          <w:tcPr>
            <w:tcW w:w="66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2542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666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2542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Carácter</w:t>
            </w:r>
          </w:p>
        </w:tc>
        <w:tc>
          <w:tcPr>
            <w:tcW w:w="66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2542" w:type="dxa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6661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</w:p>
        </w:tc>
      </w:tr>
      <w:tr>
        <w:trPr>
          <w:trHeight w:val="369" w:hRule="atLeast"/>
        </w:trPr>
        <w:tc>
          <w:tcPr>
            <w:tcW w:w="2542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Lugar y Fecha</w:t>
            </w:r>
          </w:p>
        </w:tc>
        <w:tc>
          <w:tcPr>
            <w:tcW w:w="66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</w:p>
        </w:tc>
      </w:tr>
      <w:tr>
        <w:trPr>
          <w:trHeight w:val="264" w:hRule="atLeast"/>
        </w:trPr>
        <w:tc>
          <w:tcPr>
            <w:tcW w:w="9203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suppressAutoHyphens w:val="false"/>
        <w:rPr/>
      </w:pPr>
      <w:r>
        <w:rPr/>
      </w:r>
      <w:r>
        <w:br w:type="page"/>
      </w:r>
    </w:p>
    <w:p>
      <w:pPr>
        <w:pStyle w:val="Normal"/>
        <w:spacing w:before="0" w:after="0"/>
        <w:rPr/>
      </w:pPr>
      <w:r>
        <w:rPr/>
      </w:r>
    </w:p>
    <w:tbl>
      <w:tblPr>
        <w:tblpPr w:vertAnchor="text" w:horzAnchor="margin" w:leftFromText="141" w:rightFromText="141" w:tblpX="416" w:tblpY="299"/>
        <w:tblW w:w="9204" w:type="dxa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2520"/>
        <w:gridCol w:w="22"/>
        <w:gridCol w:w="6661"/>
      </w:tblGrid>
      <w:tr>
        <w:trPr>
          <w:trHeight w:val="1169" w:hRule="exact"/>
        </w:trPr>
        <w:tc>
          <w:tcPr>
            <w:tcW w:w="9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24" wp14:anchorId="536ED260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7" name="Text Box 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55000" cy="6066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  <w:u w:val="single"/>
                                    </w:rPr>
                                    <w:t>ANEXO F</w:t>
                                  </w: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lIns="0" rIns="0" t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 Box 6" path="m0,0l-2147483645,0l-2147483645,-2147483646l0,-2147483646xe" fillcolor="white" stroked="f" o:allowincell="f" style="position:absolute;margin-left:18.45pt;margin-top:1.7pt;width:421.6pt;height:47.7pt;mso-wrap-style:square;v-text-anchor:top" wp14:anchorId="536ED260">
                      <v:fill o:detectmouseclick="t" type="solid" color2="black" opacity="0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  <w:u w:val="single"/>
                              </w:rPr>
                              <w:t>ANEXO F</w:t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</w:rPr>
                              <w:br/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</w:tc>
      </w:tr>
      <w:tr>
        <w:trPr>
          <w:trHeight w:val="978" w:hRule="atLeast"/>
        </w:trPr>
        <w:tc>
          <w:tcPr>
            <w:tcW w:w="92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36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snapToGrid w:val="false"/>
              <w:spacing w:lineRule="auto" w:line="360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Quienes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incompatibilidad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(Art. 6° de este Pliego de Bases y Condiciones) </w:t>
            </w: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o de inhabilidad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detalladas en el Art. 7° de este Pliego de Bases y Condiciones y establecidas en los incisos del artículo 16 apartado III del Decreto N° 59/19 Reglamentario del Subsistema de Contrataciones del Estado, Ley N° 13.981.</w:t>
            </w:r>
          </w:p>
          <w:p>
            <w:pPr>
              <w:pStyle w:val="Normal"/>
              <w:snapToGrid w:val="false"/>
              <w:spacing w:lineRule="auto" w:line="360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/>
              <w:suppressAutoHyphens w:val="false"/>
              <w:spacing w:lineRule="auto" w:line="360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/>
              </w:rPr>
              <w:t xml:space="preserve">En atención a lo establecido en el punto 10 del mencionado artículo, se detallan los funcionarios con facultades decisorias en el proceso de selección. </w:t>
            </w:r>
          </w:p>
          <w:p>
            <w:pPr>
              <w:pStyle w:val="Normal"/>
              <w:widowControl/>
              <w:suppressAutoHyphens w:val="false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/>
              </w:rPr>
            </w:r>
          </w:p>
          <w:p>
            <w:pPr>
              <w:pStyle w:val="Normal"/>
              <w:widowControl/>
              <w:numPr>
                <w:ilvl w:val="0"/>
                <w:numId w:val="2"/>
              </w:numPr>
              <w:suppressAutoHyphens w:val="false"/>
              <w:spacing w:lineRule="auto" w:line="360" w:before="0" w:after="0"/>
              <w:ind w:hanging="283" w:left="709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>
            <w:pPr>
              <w:pStyle w:val="Normal"/>
              <w:widowControl/>
              <w:suppressAutoHyphens w:val="false"/>
              <w:spacing w:lineRule="auto" w:line="360" w:before="0" w:after="0"/>
              <w:ind w:left="1065" w:right="13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>
            <w:pPr>
              <w:pStyle w:val="Normal"/>
              <w:widowControl/>
              <w:suppressAutoHyphens w:val="false"/>
              <w:spacing w:lineRule="auto" w:line="360" w:before="0" w:after="0"/>
              <w:ind w:left="1065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/>
              </w:rPr>
            </w:r>
          </w:p>
          <w:p>
            <w:pPr>
              <w:pStyle w:val="Normal"/>
              <w:widowControl/>
              <w:numPr>
                <w:ilvl w:val="0"/>
                <w:numId w:val="5"/>
              </w:numPr>
              <w:suppressAutoHyphens w:val="false"/>
              <w:spacing w:lineRule="auto" w:line="360" w:before="0" w:after="0"/>
              <w:ind w:hanging="283"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>
            <w:pPr>
              <w:pStyle w:val="ListParagraph"/>
              <w:widowControl/>
              <w:suppressAutoHyphens w:val="false"/>
              <w:spacing w:lineRule="auto" w:line="360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/>
              </w:rPr>
              <w:t>Dr. Javier Bernasconi - Secretario de Administración.</w:t>
            </w:r>
          </w:p>
          <w:p>
            <w:pPr>
              <w:pStyle w:val="ListParagraph"/>
              <w:widowControl/>
              <w:suppressAutoHyphens w:val="false"/>
              <w:spacing w:lineRule="auto" w:line="360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>
            <w:pPr>
              <w:pStyle w:val="ListParagraph"/>
              <w:widowControl/>
              <w:suppressAutoHyphens w:val="false"/>
              <w:spacing w:lineRule="auto" w:line="360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/>
              </w:rPr>
              <w:t>Dra. Andrea B. Machado – Jefe del Departamento de Locaciones de Inmuebles y Gestión de Seguros.</w:t>
            </w:r>
          </w:p>
          <w:p>
            <w:pPr>
              <w:pStyle w:val="ListParagraph"/>
              <w:widowControl/>
              <w:suppressAutoHyphens w:val="false"/>
              <w:spacing w:lineRule="auto" w:line="360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>
            <w:pPr>
              <w:pStyle w:val="Normal"/>
              <w:widowControl/>
              <w:suppressAutoHyphens w:val="false"/>
              <w:spacing w:lineRule="auto" w:line="360" w:before="0" w:after="0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 w:bidi="es-ES"/>
              </w:rPr>
            </w:r>
          </w:p>
          <w:p>
            <w:pPr>
              <w:pStyle w:val="Normal"/>
              <w:widowControl/>
              <w:numPr>
                <w:ilvl w:val="0"/>
                <w:numId w:val="6"/>
              </w:numPr>
              <w:suppressAutoHyphens w:val="false"/>
              <w:spacing w:lineRule="auto" w:line="360" w:before="0" w:after="0"/>
              <w:ind w:firstLine="426" w:left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  <w:lang w:val="es-ES" w:eastAsia="es-ES"/>
              </w:rPr>
              <w:t>Comisión de Preadjudicación</w:t>
            </w:r>
          </w:p>
          <w:p>
            <w:pPr>
              <w:pStyle w:val="Normal"/>
              <w:widowControl/>
              <w:suppressAutoHyphens w:val="false"/>
              <w:spacing w:lineRule="auto" w:line="360" w:before="0" w:after="0"/>
              <w:ind w:firstLine="283" w:left="56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/>
              </w:rPr>
              <w:t xml:space="preserve">Cr. Luis María Benítez  </w:t>
            </w:r>
          </w:p>
          <w:p>
            <w:pPr>
              <w:pStyle w:val="Normal"/>
              <w:widowControl/>
              <w:suppressAutoHyphens w:val="false"/>
              <w:spacing w:lineRule="auto" w:line="360" w:before="0" w:after="0"/>
              <w:ind w:firstLine="283" w:left="56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 w:bidi="es-ES"/>
              </w:rPr>
              <w:t>Dr. Gabriel Toigo</w:t>
            </w:r>
          </w:p>
          <w:p>
            <w:pPr>
              <w:pStyle w:val="Normal"/>
              <w:widowControl/>
              <w:suppressAutoHyphens w:val="false"/>
              <w:spacing w:lineRule="auto" w:line="360" w:before="0" w:after="0"/>
              <w:ind w:firstLine="283" w:left="56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 w:bidi="es-ES"/>
              </w:rPr>
              <w:t>Lic. Bruno Paolucci</w:t>
            </w:r>
          </w:p>
          <w:p>
            <w:pPr>
              <w:pStyle w:val="Normal"/>
              <w:widowControl/>
              <w:suppressAutoHyphens w:val="false"/>
              <w:spacing w:lineRule="auto" w:line="360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 w:bidi="es-ES"/>
              </w:rPr>
            </w:r>
          </w:p>
          <w:p>
            <w:pPr>
              <w:pStyle w:val="Normal"/>
              <w:widowControl/>
              <w:numPr>
                <w:ilvl w:val="0"/>
                <w:numId w:val="7"/>
              </w:numPr>
              <w:suppressAutoHyphens w:val="false"/>
              <w:spacing w:lineRule="auto" w:line="360" w:before="0" w:after="0"/>
              <w:ind w:hanging="141" w:left="56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>
            <w:pPr>
              <w:pStyle w:val="Normal"/>
              <w:widowControl/>
              <w:suppressAutoHyphens w:val="false"/>
              <w:spacing w:lineRule="auto" w:line="360" w:before="0" w:after="0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 w:bidi="es-ES"/>
              </w:rPr>
            </w:r>
          </w:p>
          <w:p>
            <w:pPr>
              <w:pStyle w:val="Normal"/>
              <w:widowControl/>
              <w:suppressAutoHyphens w:val="false"/>
              <w:spacing w:lineRule="auto" w:line="360" w:before="0" w:after="0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 w:bidi="es-ES"/>
              </w:rPr>
            </w:r>
          </w:p>
        </w:tc>
      </w:tr>
      <w:tr>
        <w:trPr>
          <w:trHeight w:val="1725" w:hRule="atLeast"/>
        </w:trPr>
        <w:tc>
          <w:tcPr>
            <w:tcW w:w="920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60" w:before="240" w:after="240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>
            <w:pPr>
              <w:pStyle w:val="Normal"/>
              <w:widowControl/>
              <w:suppressAutoHyphens w:val="false"/>
              <w:spacing w:lineRule="auto" w:line="360" w:before="240" w:after="240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>
        <w:trPr>
          <w:trHeight w:val="283" w:hRule="atLeast"/>
        </w:trPr>
        <w:tc>
          <w:tcPr>
            <w:tcW w:w="9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1)</w:t>
            </w:r>
          </w:p>
        </w:tc>
      </w:tr>
      <w:tr>
        <w:trPr>
          <w:trHeight w:val="255" w:hRule="atLeast"/>
        </w:trPr>
        <w:tc>
          <w:tcPr>
            <w:tcW w:w="920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eastAsia="Arial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</w:p>
        </w:tc>
      </w:tr>
      <w:tr>
        <w:trPr>
          <w:trHeight w:val="510" w:hRule="atLeast"/>
        </w:trPr>
        <w:tc>
          <w:tcPr>
            <w:tcW w:w="254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Firma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2542" w:type="dxa"/>
            <w:gridSpan w:val="2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6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254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Aclaración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55" w:hRule="atLeast"/>
        </w:trPr>
        <w:tc>
          <w:tcPr>
            <w:tcW w:w="2542" w:type="dxa"/>
            <w:gridSpan w:val="2"/>
            <w:tcBorders>
              <w:lef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6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254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Lugar y Fecha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Arial" w:cs="Times New Roman"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 </w:t>
            </w:r>
          </w:p>
        </w:tc>
      </w:tr>
      <w:tr>
        <w:trPr>
          <w:trHeight w:val="227" w:hRule="atLeast"/>
        </w:trPr>
        <w:tc>
          <w:tcPr>
            <w:tcW w:w="92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83" w:hRule="atLeast"/>
        </w:trPr>
        <w:tc>
          <w:tcPr>
            <w:tcW w:w="9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napToGrid w:val="false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2)</w:t>
            </w:r>
          </w:p>
        </w:tc>
      </w:tr>
      <w:tr>
        <w:trPr>
          <w:trHeight w:val="227" w:hRule="atLeast"/>
        </w:trPr>
        <w:tc>
          <w:tcPr>
            <w:tcW w:w="920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510" w:hRule="atLeast"/>
        </w:trPr>
        <w:tc>
          <w:tcPr>
            <w:tcW w:w="254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Firma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920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254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Aclaración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920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254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Lugar y Fecha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92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83" w:hRule="atLeast"/>
        </w:trPr>
        <w:tc>
          <w:tcPr>
            <w:tcW w:w="9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3)</w:t>
            </w:r>
          </w:p>
        </w:tc>
      </w:tr>
      <w:tr>
        <w:trPr>
          <w:trHeight w:val="340" w:hRule="atLeast"/>
        </w:trPr>
        <w:tc>
          <w:tcPr>
            <w:tcW w:w="920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510" w:hRule="atLeast"/>
        </w:trPr>
        <w:tc>
          <w:tcPr>
            <w:tcW w:w="252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Firma</w:t>
            </w:r>
          </w:p>
        </w:tc>
        <w:tc>
          <w:tcPr>
            <w:tcW w:w="6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920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252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Aclaración</w:t>
            </w:r>
          </w:p>
        </w:tc>
        <w:tc>
          <w:tcPr>
            <w:tcW w:w="6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283" w:hRule="atLeast"/>
        </w:trPr>
        <w:tc>
          <w:tcPr>
            <w:tcW w:w="920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2520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Lugar y Fecha</w:t>
            </w:r>
          </w:p>
        </w:tc>
        <w:tc>
          <w:tcPr>
            <w:tcW w:w="6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92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/>
        <w:suppressAutoHyphens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/>
        <w:suppressAutoHyphens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/>
        <w:suppressAutoHyphens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/>
        <w:suppressAutoHyphens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/>
        <w:suppressAutoHyphens w:val="fals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/>
        <w:suppressAutoHyphens w:val="false"/>
        <w:rPr/>
      </w:pPr>
      <w:r>
        <w:rPr/>
      </w:r>
    </w:p>
    <w:p>
      <w:pPr>
        <w:pStyle w:val="Normal"/>
        <w:widowControl/>
        <w:suppressAutoHyphens w:val="false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widowControl/>
        <w:suppressAutoHyphens w:val="false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widowControl/>
        <w:suppressAutoHyphens w:val="false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widowControl/>
        <w:suppressAutoHyphens w:val="false"/>
        <w:jc w:val="center"/>
        <w:rPr>
          <w:b/>
          <w:sz w:val="28"/>
          <w:szCs w:val="28"/>
          <w:u w:val="single"/>
        </w:rPr>
      </w:pPr>
      <w:r>
        <w:rPr>
          <w:rFonts w:cs="Times New Roman" w:ascii="Times New Roman" w:hAnsi="Times New Roman"/>
          <w:lang w:val="es-ES" w:eastAsia="es-ES"/>
        </w:rPr>
      </w:r>
    </w:p>
    <w:tbl>
      <w:tblPr>
        <w:tblpPr w:vertAnchor="text" w:horzAnchor="page" w:leftFromText="141" w:rightFromText="141" w:tblpX="1846" w:tblpY="-597"/>
        <w:tblW w:w="5000" w:type="pct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1783"/>
        <w:gridCol w:w="3402"/>
        <w:gridCol w:w="3743"/>
      </w:tblGrid>
      <w:tr>
        <w:trPr>
          <w:trHeight w:val="1020" w:hRule="atLeast"/>
        </w:trPr>
        <w:tc>
          <w:tcPr>
            <w:tcW w:w="892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firstLine="152" w:left="-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PLIEGO DE BASES Y CONDICIONES</w:t>
            </w:r>
          </w:p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PLANILLA DE COTIZACION</w:t>
            </w:r>
          </w:p>
        </w:tc>
      </w:tr>
      <w:tr>
        <w:trPr>
          <w:trHeight w:val="340" w:hRule="atLeast"/>
        </w:trPr>
        <w:tc>
          <w:tcPr>
            <w:tcW w:w="8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napToGrid w:val="false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>
        <w:trPr>
          <w:trHeight w:val="340" w:hRule="atLeast"/>
        </w:trPr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Número</w:t>
            </w:r>
          </w:p>
        </w:tc>
        <w:tc>
          <w:tcPr>
            <w:tcW w:w="71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360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31</w:t>
            </w:r>
          </w:p>
        </w:tc>
      </w:tr>
      <w:tr>
        <w:trPr>
          <w:trHeight w:val="340" w:hRule="atLeast"/>
        </w:trPr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Ejercicio</w:t>
            </w:r>
          </w:p>
        </w:tc>
        <w:tc>
          <w:tcPr>
            <w:tcW w:w="71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360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2025</w:t>
            </w:r>
          </w:p>
        </w:tc>
      </w:tr>
      <w:tr>
        <w:trPr>
          <w:trHeight w:val="340" w:hRule="atLeast"/>
        </w:trPr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 w:right="-3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Expediente</w:t>
            </w:r>
          </w:p>
        </w:tc>
        <w:tc>
          <w:tcPr>
            <w:tcW w:w="71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360"/>
              <w:ind w:right="151"/>
              <w:rPr>
                <w:rFonts w:ascii="Times New Roman" w:hAnsi="Times New Roman" w:eastAsia="Arial" w:cs="Times New Roman"/>
                <w:b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sz w:val="22"/>
                <w:szCs w:val="22"/>
              </w:rPr>
              <w:t>PG.SA-1312-22</w:t>
            </w:r>
          </w:p>
        </w:tc>
      </w:tr>
      <w:tr>
        <w:trPr>
          <w:trHeight w:val="134" w:hRule="atLeast"/>
        </w:trPr>
        <w:tc>
          <w:tcPr>
            <w:tcW w:w="89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360"/>
              <w:ind w:left="142" w:right="151"/>
              <w:rPr>
                <w:rFonts w:ascii="Times New Roman" w:hAnsi="Times New Roman" w:eastAsia="Arial" w:cs="Times New Roman"/>
                <w:b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8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Heading7"/>
              <w:snapToGrid w:val="false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s-ES_tradnl"/>
              </w:rPr>
              <w:t>Datos del Organismo Contratante</w:t>
            </w:r>
          </w:p>
        </w:tc>
      </w:tr>
      <w:tr>
        <w:trPr>
          <w:trHeight w:val="340" w:hRule="atLeast"/>
        </w:trPr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 w:right="151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Denominación</w:t>
            </w:r>
          </w:p>
        </w:tc>
        <w:tc>
          <w:tcPr>
            <w:tcW w:w="71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Poder Judicial de la Provincia de Bs. As. -Ministerio Público</w:t>
            </w:r>
          </w:p>
        </w:tc>
      </w:tr>
      <w:tr>
        <w:trPr>
          <w:trHeight w:val="340" w:hRule="atLeast"/>
        </w:trPr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Domicilio</w:t>
            </w:r>
          </w:p>
        </w:tc>
        <w:tc>
          <w:tcPr>
            <w:tcW w:w="71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Calle 50 Nº 889/91 piso 2º La Plata</w:t>
            </w:r>
          </w:p>
        </w:tc>
      </w:tr>
      <w:tr>
        <w:trPr>
          <w:trHeight w:val="170" w:hRule="atLeast"/>
        </w:trPr>
        <w:tc>
          <w:tcPr>
            <w:tcW w:w="89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right="151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369" w:hRule="atLeast"/>
        </w:trPr>
        <w:tc>
          <w:tcPr>
            <w:tcW w:w="8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>
        <w:trPr>
          <w:trHeight w:val="397" w:hRule="atLeast"/>
        </w:trPr>
        <w:tc>
          <w:tcPr>
            <w:tcW w:w="51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1)</w:t>
            </w:r>
          </w:p>
        </w:tc>
        <w:tc>
          <w:tcPr>
            <w:tcW w:w="3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CUIT/CUIL</w:t>
            </w:r>
          </w:p>
        </w:tc>
      </w:tr>
      <w:tr>
        <w:trPr>
          <w:trHeight w:val="397" w:hRule="atLeast"/>
        </w:trPr>
        <w:tc>
          <w:tcPr>
            <w:tcW w:w="51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 w:right="151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>2)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CUIT/CUIL</w:t>
            </w:r>
          </w:p>
        </w:tc>
      </w:tr>
      <w:tr>
        <w:trPr>
          <w:trHeight w:val="397" w:hRule="atLeast"/>
        </w:trPr>
        <w:tc>
          <w:tcPr>
            <w:tcW w:w="51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 w:right="151"/>
              <w:rPr>
                <w:rFonts w:ascii="Times New Roman" w:hAnsi="Times New Roman" w:eastAsia="Arial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>3)</w:t>
            </w:r>
          </w:p>
        </w:tc>
        <w:tc>
          <w:tcPr>
            <w:tcW w:w="3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CUIT/CUIL</w:t>
            </w:r>
          </w:p>
        </w:tc>
      </w:tr>
      <w:tr>
        <w:trPr>
          <w:trHeight w:val="397" w:hRule="atLeast"/>
        </w:trPr>
        <w:tc>
          <w:tcPr>
            <w:tcW w:w="89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sz w:val="22"/>
                <w:szCs w:val="22"/>
              </w:rPr>
              <w:t>Teléfono:</w:t>
            </w:r>
          </w:p>
        </w:tc>
      </w:tr>
      <w:tr>
        <w:trPr>
          <w:trHeight w:val="397" w:hRule="atLeast"/>
        </w:trPr>
        <w:tc>
          <w:tcPr>
            <w:tcW w:w="89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Domicilio Legal:</w:t>
            </w:r>
          </w:p>
        </w:tc>
      </w:tr>
      <w:tr>
        <w:trPr>
          <w:trHeight w:val="562" w:hRule="atLeast"/>
        </w:trPr>
        <w:tc>
          <w:tcPr>
            <w:tcW w:w="8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Domicilio Electrónico:</w:t>
            </w:r>
          </w:p>
          <w:p>
            <w:pPr>
              <w:pStyle w:val="Normal"/>
              <w:snapToGrid w:val="false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(art.5° del pliego)</w:t>
            </w:r>
          </w:p>
        </w:tc>
      </w:tr>
      <w:tr>
        <w:trPr>
          <w:trHeight w:val="397" w:hRule="atLeast"/>
        </w:trPr>
        <w:tc>
          <w:tcPr>
            <w:tcW w:w="8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Mail:</w:t>
            </w:r>
          </w:p>
        </w:tc>
      </w:tr>
      <w:tr>
        <w:trPr>
          <w:trHeight w:val="271" w:hRule="atLeast"/>
        </w:trPr>
        <w:tc>
          <w:tcPr>
            <w:tcW w:w="89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snapToGrid w:val="false"/>
              <w:spacing w:lineRule="auto" w:line="276" w:before="240" w:after="0"/>
              <w:ind w:left="137" w:right="137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cs="Times New Roman" w:ascii="Times New Roman" w:hAnsi="Times New Roman"/>
                <w:kern w:val="2"/>
                <w:position w:val="10"/>
              </w:rPr>
              <w:t xml:space="preserve">Por el </w:t>
            </w:r>
            <w:r>
              <w:rPr>
                <w:rFonts w:cs="Times New Roman" w:ascii="Times New Roman" w:hAnsi="Times New Roman"/>
                <w:bCs/>
                <w:kern w:val="2"/>
                <w:position w:val="10"/>
              </w:rPr>
              <w:t>alquiler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kern w:val="2"/>
                <w:position w:val="10"/>
              </w:rPr>
              <w:t xml:space="preserve">del inmueble cuyos datos se consignan en el ANEXO E, la </w:t>
            </w:r>
            <w:r>
              <w:rPr>
                <w:rFonts w:cs="Times New Roman" w:ascii="Times New Roman" w:hAnsi="Times New Roman"/>
                <w:b/>
                <w:bCs/>
                <w:kern w:val="2"/>
                <w:position w:val="10"/>
              </w:rPr>
              <w:t>suma mensual</w:t>
            </w:r>
            <w:r>
              <w:rPr>
                <w:rFonts w:cs="Times New Roman" w:ascii="Times New Roman" w:hAnsi="Times New Roman"/>
                <w:kern w:val="2"/>
                <w:position w:val="10"/>
              </w:rPr>
              <w:t xml:space="preserve"> inicial de PESOS ................................................................................................................... ($..........................................................................).</w:t>
            </w:r>
          </w:p>
          <w:p>
            <w:pPr>
              <w:pStyle w:val="Normal"/>
              <w:spacing w:lineRule="auto" w:line="276"/>
              <w:ind w:left="142" w:right="130"/>
              <w:rPr>
                <w:rFonts w:ascii="Times New Roman" w:hAnsi="Times New Roman" w:cs="Times New Roman"/>
                <w:kern w:val="2"/>
              </w:rPr>
            </w:pPr>
            <w:r>
              <w:rPr>
                <w:rFonts w:cs="Times New Roman" w:ascii="Times New Roman" w:hAnsi="Times New Roman"/>
                <w:kern w:val="2"/>
                <w:position w:val="10"/>
              </w:rPr>
              <w:t xml:space="preserve">Lo que hace un </w:t>
            </w:r>
            <w:r>
              <w:rPr>
                <w:rFonts w:cs="Times New Roman" w:ascii="Times New Roman" w:hAnsi="Times New Roman"/>
                <w:b/>
                <w:bCs/>
                <w:kern w:val="2"/>
                <w:position w:val="10"/>
              </w:rPr>
              <w:t>total</w:t>
            </w:r>
            <w:r>
              <w:rPr>
                <w:rFonts w:cs="Times New Roman" w:ascii="Times New Roman" w:hAnsi="Times New Roman"/>
                <w:kern w:val="2"/>
                <w:position w:val="1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kern w:val="2"/>
                <w:position w:val="10"/>
              </w:rPr>
              <w:t>por treinta y seis meses</w:t>
            </w:r>
            <w:r>
              <w:rPr>
                <w:rFonts w:cs="Times New Roman" w:ascii="Times New Roman" w:hAnsi="Times New Roman"/>
                <w:kern w:val="2"/>
                <w:position w:val="10"/>
              </w:rPr>
              <w:t xml:space="preserve"> de PESOS ……………………………….</w:t>
            </w:r>
          </w:p>
          <w:p>
            <w:pPr>
              <w:pStyle w:val="Normal"/>
              <w:spacing w:lineRule="auto" w:line="276"/>
              <w:ind w:left="142" w:right="130"/>
              <w:rPr>
                <w:rFonts w:ascii="Times New Roman" w:hAnsi="Times New Roman" w:cs="Times New Roman"/>
                <w:kern w:val="2"/>
              </w:rPr>
            </w:pPr>
            <w:r>
              <w:rPr>
                <w:rFonts w:cs="Times New Roman" w:ascii="Times New Roman" w:hAnsi="Times New Roman"/>
                <w:kern w:val="2"/>
                <w:position w:val="10"/>
              </w:rPr>
              <w:t>………………………</w:t>
            </w:r>
            <w:r>
              <w:rPr>
                <w:rFonts w:cs="Times New Roman" w:ascii="Times New Roman" w:hAnsi="Times New Roman"/>
                <w:kern w:val="2"/>
                <w:position w:val="10"/>
              </w:rPr>
              <w:t xml:space="preserve">.………………………………………………………….………… </w:t>
            </w:r>
          </w:p>
          <w:p>
            <w:pPr>
              <w:pStyle w:val="Normal"/>
              <w:spacing w:lineRule="auto" w:line="276"/>
              <w:ind w:left="142" w:right="13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cs="Times New Roman" w:ascii="Times New Roman" w:hAnsi="Times New Roman"/>
                <w:kern w:val="2"/>
                <w:position w:val="10"/>
              </w:rPr>
              <w:t>($............................................................................).</w:t>
            </w:r>
          </w:p>
        </w:tc>
      </w:tr>
      <w:tr>
        <w:trPr>
          <w:trHeight w:val="787" w:hRule="atLeast"/>
        </w:trPr>
        <w:tc>
          <w:tcPr>
            <w:tcW w:w="8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76" w:before="240" w:after="0"/>
              <w:ind w:left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Se constituye </w:t>
            </w:r>
            <w:r>
              <w:rPr>
                <w:rFonts w:cs="Times New Roman" w:ascii="Times New Roman" w:hAnsi="Times New Roman"/>
                <w:b/>
                <w:bCs/>
              </w:rPr>
              <w:t>garantía de oferta</w:t>
            </w:r>
            <w:r>
              <w:rPr>
                <w:rFonts w:cs="Times New Roman" w:ascii="Times New Roman" w:hAnsi="Times New Roman"/>
              </w:rPr>
              <w:t xml:space="preserve"> (en caso de corresponder) en …………………………………………… por la suma de PESOS …………………….</w:t>
            </w:r>
          </w:p>
          <w:p>
            <w:pPr>
              <w:pStyle w:val="Normal"/>
              <w:snapToGrid w:val="false"/>
              <w:spacing w:lineRule="auto" w:line="276" w:before="240" w:after="0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……………</w:t>
            </w:r>
            <w:r>
              <w:rPr>
                <w:rFonts w:cs="Times New Roman" w:ascii="Times New Roman" w:hAnsi="Times New Roman"/>
              </w:rPr>
              <w:t>............................................................................................................................ ($ …………………….…………………..………..).</w:t>
            </w:r>
          </w:p>
        </w:tc>
      </w:tr>
      <w:tr>
        <w:trPr>
          <w:trHeight w:val="640" w:hRule="atLeast"/>
        </w:trPr>
        <w:tc>
          <w:tcPr>
            <w:tcW w:w="892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132"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>
        <w:trPr>
          <w:trHeight w:val="1587" w:hRule="atLeast"/>
        </w:trPr>
        <w:tc>
          <w:tcPr>
            <w:tcW w:w="892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>
            <w:pPr>
              <w:pStyle w:val="Normal"/>
              <w:snapToGrid w:val="false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Firma y aclaración del/los oferente/s</w:t>
            </w:r>
          </w:p>
        </w:tc>
      </w:tr>
      <w:tr>
        <w:trPr>
          <w:trHeight w:val="397" w:hRule="atLeast"/>
        </w:trPr>
        <w:tc>
          <w:tcPr>
            <w:tcW w:w="17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Lugar y fecha</w:t>
            </w:r>
          </w:p>
        </w:tc>
        <w:tc>
          <w:tcPr>
            <w:tcW w:w="7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widowControl/>
        <w:suppressAutoHyphens w:val="false"/>
        <w:rPr/>
      </w:pPr>
      <w:r>
        <w:rPr/>
      </w:r>
    </w:p>
    <w:sectPr>
      <w:headerReference w:type="even" r:id="rId8"/>
      <w:headerReference w:type="default" r:id="rId9"/>
      <w:headerReference w:type="first" r:id="rId10"/>
      <w:footerReference w:type="even" r:id="rId11"/>
      <w:footerReference w:type="default" r:id="rId12"/>
      <w:footerReference w:type="first" r:id="rId13"/>
      <w:type w:val="nextPage"/>
      <w:pgSz w:w="11906" w:h="16838"/>
      <w:pgMar w:left="1843" w:right="1134" w:gutter="0" w:header="0" w:top="1304" w:footer="0" w:bottom="130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</w:r>
  </w:p>
  <w:p>
    <w:pPr>
      <w:pStyle w:val="Header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>
    <w:pPr>
      <w:pStyle w:val="Header"/>
      <w:ind w:right="-1035"/>
      <w:jc w:val="right"/>
      <w:rPr>
        <w:sz w:val="18"/>
        <w:szCs w:val="18"/>
      </w:rPr>
    </w:pPr>
    <w:r>
      <w:rPr>
        <w:sz w:val="18"/>
        <w:szCs w:val="18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</w:r>
  </w:p>
  <w:p>
    <w:pPr>
      <w:pStyle w:val="Header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>
    <w:pPr>
      <w:pStyle w:val="Header"/>
      <w:ind w:right="-1035"/>
      <w:jc w:val="right"/>
      <w:rPr>
        <w:sz w:val="18"/>
        <w:szCs w:val="18"/>
      </w:rPr>
    </w:pPr>
    <w:r>
      <w:rPr>
        <w:sz w:val="18"/>
        <w:szCs w:val="18"/>
      </w:rPr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</w:num>
  <w:num w:numId="6">
    <w:abstractNumId w:val="2"/>
  </w:num>
  <w:num w:numId="7">
    <w:abstractNumId w:val="2"/>
  </w:num>
</w:numbering>
</file>

<file path=word/settings.xml><?xml version="1.0" encoding="utf-8"?>
<w:settings xmlns:w="http://schemas.openxmlformats.org/wordprocessingml/2006/main">
  <w:zoom w:percent="75"/>
  <w:displayBackgroundShape/>
  <w:mirrorMargins/>
  <w:embedSystemFonts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s-AR" w:eastAsia="es-A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de6da8"/>
    <w:pPr>
      <w:widowControl w:val="false"/>
      <w:suppressAutoHyphens w:val="true"/>
      <w:bidi w:val="0"/>
      <w:spacing w:before="0" w:after="0"/>
      <w:jc w:val="left"/>
    </w:pPr>
    <w:rPr>
      <w:rFonts w:ascii="Arial" w:hAnsi="Arial" w:cs="Arial" w:eastAsia="Times New Roman"/>
      <w:color w:val="auto"/>
      <w:kern w:val="0"/>
      <w:sz w:val="24"/>
      <w:szCs w:val="24"/>
      <w:lang w:val="es-ES_tradnl" w:eastAsia="zh-CN" w:bidi="ar-SA"/>
    </w:rPr>
  </w:style>
  <w:style w:type="paragraph" w:styleId="Heading1">
    <w:name w:val="Heading 1"/>
    <w:basedOn w:val="Normal"/>
    <w:next w:val="Normal"/>
    <w:qFormat/>
    <w:rsid w:val="00de6da8"/>
    <w:pPr>
      <w:outlineLvl w:val="0"/>
    </w:pPr>
    <w:rPr/>
  </w:style>
  <w:style w:type="paragraph" w:styleId="Heading2">
    <w:name w:val="Heading 2"/>
    <w:basedOn w:val="Normal"/>
    <w:next w:val="Normal"/>
    <w:qFormat/>
    <w:rsid w:val="00de6da8"/>
    <w:pPr>
      <w:outlineLvl w:val="1"/>
    </w:pPr>
    <w:rPr/>
  </w:style>
  <w:style w:type="paragraph" w:styleId="Heading3">
    <w:name w:val="Heading 3"/>
    <w:basedOn w:val="Normal"/>
    <w:next w:val="Normal"/>
    <w:qFormat/>
    <w:rsid w:val="00de6da8"/>
    <w:pPr>
      <w:outlineLvl w:val="2"/>
    </w:pPr>
    <w:rPr/>
  </w:style>
  <w:style w:type="paragraph" w:styleId="Heading4">
    <w:name w:val="Heading 4"/>
    <w:basedOn w:val="Normal"/>
    <w:next w:val="Normal"/>
    <w:qFormat/>
    <w:rsid w:val="00de6da8"/>
    <w:pPr>
      <w:outlineLvl w:val="3"/>
    </w:pPr>
    <w:rPr/>
  </w:style>
  <w:style w:type="paragraph" w:styleId="Heading5">
    <w:name w:val="Heading 5"/>
    <w:basedOn w:val="Normal"/>
    <w:next w:val="Normal"/>
    <w:qFormat/>
    <w:rsid w:val="00de6da8"/>
    <w:pPr>
      <w:outlineLvl w:val="4"/>
    </w:pPr>
    <w:rPr/>
  </w:style>
  <w:style w:type="paragraph" w:styleId="Heading6">
    <w:name w:val="Heading 6"/>
    <w:basedOn w:val="Normal"/>
    <w:next w:val="Normal"/>
    <w:qFormat/>
    <w:rsid w:val="00de6da8"/>
    <w:pPr>
      <w:outlineLvl w:val="5"/>
    </w:pPr>
    <w:rPr/>
  </w:style>
  <w:style w:type="paragraph" w:styleId="Heading7">
    <w:name w:val="Heading 7"/>
    <w:basedOn w:val="Normal"/>
    <w:next w:val="Normal"/>
    <w:qFormat/>
    <w:rsid w:val="00de6da8"/>
    <w:pPr>
      <w:keepNext w:val="true"/>
      <w:widowControl/>
      <w:outlineLvl w:val="6"/>
    </w:pPr>
    <w:rPr>
      <w:b/>
      <w:bCs/>
      <w:sz w:val="20"/>
      <w:szCs w:val="20"/>
      <w:lang w:val="es-ES"/>
    </w:rPr>
  </w:style>
  <w:style w:type="paragraph" w:styleId="Heading8">
    <w:name w:val="Heading 8"/>
    <w:basedOn w:val="Normal"/>
    <w:next w:val="Normal"/>
    <w:qFormat/>
    <w:rsid w:val="00de6da8"/>
    <w:pPr>
      <w:widowControl/>
      <w:tabs>
        <w:tab w:val="clear" w:pos="720"/>
        <w:tab w:val="left" w:pos="2835" w:leader="none"/>
      </w:tabs>
      <w:spacing w:before="120" w:after="60"/>
      <w:jc w:val="both"/>
      <w:outlineLvl w:val="7"/>
    </w:pPr>
    <w:rPr>
      <w:sz w:val="20"/>
      <w:szCs w:val="20"/>
    </w:rPr>
  </w:style>
  <w:style w:type="paragraph" w:styleId="Heading9">
    <w:name w:val="Heading 9"/>
    <w:basedOn w:val="Normal"/>
    <w:next w:val="Normal"/>
    <w:qFormat/>
    <w:rsid w:val="00de6da8"/>
    <w:pPr>
      <w:widowControl/>
      <w:tabs>
        <w:tab w:val="clear" w:pos="720"/>
        <w:tab w:val="left" w:pos="1584" w:leader="none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2z0" w:customStyle="1">
    <w:name w:val="WW8Num2z0"/>
    <w:qFormat/>
    <w:rsid w:val="00de6da8"/>
    <w:rPr>
      <w:rFonts w:ascii="Times New Roman" w:hAnsi="Times New Roman" w:cs="Times New Roman"/>
    </w:rPr>
  </w:style>
  <w:style w:type="character" w:styleId="WW8Num3z0" w:customStyle="1">
    <w:name w:val="WW8Num3z0"/>
    <w:qFormat/>
    <w:rsid w:val="00de6da8"/>
    <w:rPr>
      <w:rFonts w:ascii="Symbol" w:hAnsi="Symbol" w:cs="Symbol"/>
    </w:rPr>
  </w:style>
  <w:style w:type="character" w:styleId="WW8Num4z0" w:customStyle="1">
    <w:name w:val="WW8Num4z0"/>
    <w:qFormat/>
    <w:rsid w:val="00de6da8"/>
    <w:rPr>
      <w:rFonts w:ascii="Arial" w:hAnsi="Arial" w:cs="Arial"/>
      <w:b/>
      <w:bCs/>
      <w:sz w:val="24"/>
      <w:szCs w:val="24"/>
    </w:rPr>
  </w:style>
  <w:style w:type="character" w:styleId="WW8Num5z0" w:customStyle="1">
    <w:name w:val="WW8Num5z0"/>
    <w:qFormat/>
    <w:rsid w:val="00de6da8"/>
    <w:rPr>
      <w:rFonts w:ascii="Symbol" w:hAnsi="Symbol" w:cs="Symbol"/>
    </w:rPr>
  </w:style>
  <w:style w:type="character" w:styleId="Absatz-Standardschriftart" w:customStyle="1">
    <w:name w:val="Absatz-Standardschriftart"/>
    <w:qFormat/>
    <w:rsid w:val="00de6da8"/>
    <w:rPr/>
  </w:style>
  <w:style w:type="character" w:styleId="WW-Absatz-Standardschriftart" w:customStyle="1">
    <w:name w:val="WW-Absatz-Standardschriftart"/>
    <w:qFormat/>
    <w:rsid w:val="00de6da8"/>
    <w:rPr/>
  </w:style>
  <w:style w:type="character" w:styleId="WW-Absatz-Standardschriftart1" w:customStyle="1">
    <w:name w:val="WW-Absatz-Standardschriftart1"/>
    <w:qFormat/>
    <w:rsid w:val="00de6da8"/>
    <w:rPr/>
  </w:style>
  <w:style w:type="character" w:styleId="WW-Absatz-Standardschriftart11" w:customStyle="1">
    <w:name w:val="WW-Absatz-Standardschriftart11"/>
    <w:qFormat/>
    <w:rsid w:val="00de6da8"/>
    <w:rPr/>
  </w:style>
  <w:style w:type="character" w:styleId="WW-Absatz-Standardschriftart111" w:customStyle="1">
    <w:name w:val="WW-Absatz-Standardschriftart111"/>
    <w:qFormat/>
    <w:rsid w:val="00de6da8"/>
    <w:rPr/>
  </w:style>
  <w:style w:type="character" w:styleId="WW-Absatz-Standardschriftart1111" w:customStyle="1">
    <w:name w:val="WW-Absatz-Standardschriftart1111"/>
    <w:qFormat/>
    <w:rsid w:val="00de6da8"/>
    <w:rPr/>
  </w:style>
  <w:style w:type="character" w:styleId="WW-Absatz-Standardschriftart11111" w:customStyle="1">
    <w:name w:val="WW-Absatz-Standardschriftart11111"/>
    <w:qFormat/>
    <w:rsid w:val="00de6da8"/>
    <w:rPr/>
  </w:style>
  <w:style w:type="character" w:styleId="WW-Absatz-Standardschriftart111111" w:customStyle="1">
    <w:name w:val="WW-Absatz-Standardschriftart111111"/>
    <w:qFormat/>
    <w:rsid w:val="00de6da8"/>
    <w:rPr/>
  </w:style>
  <w:style w:type="character" w:styleId="WW-Absatz-Standardschriftart1111111" w:customStyle="1">
    <w:name w:val="WW-Absatz-Standardschriftart1111111"/>
    <w:qFormat/>
    <w:rsid w:val="00de6da8"/>
    <w:rPr/>
  </w:style>
  <w:style w:type="character" w:styleId="WW-Absatz-Standardschriftart11111111" w:customStyle="1">
    <w:name w:val="WW-Absatz-Standardschriftart11111111"/>
    <w:qFormat/>
    <w:rsid w:val="00de6da8"/>
    <w:rPr/>
  </w:style>
  <w:style w:type="character" w:styleId="WW-Absatz-Standardschriftart111111111" w:customStyle="1">
    <w:name w:val="WW-Absatz-Standardschriftart111111111"/>
    <w:qFormat/>
    <w:rsid w:val="00de6da8"/>
    <w:rPr/>
  </w:style>
  <w:style w:type="character" w:styleId="WW-Absatz-Standardschriftart1111111111" w:customStyle="1">
    <w:name w:val="WW-Absatz-Standardschriftart1111111111"/>
    <w:qFormat/>
    <w:rsid w:val="00de6da8"/>
    <w:rPr/>
  </w:style>
  <w:style w:type="character" w:styleId="WW-Absatz-Standardschriftart11111111111" w:customStyle="1">
    <w:name w:val="WW-Absatz-Standardschriftart11111111111"/>
    <w:qFormat/>
    <w:rsid w:val="00de6da8"/>
    <w:rPr/>
  </w:style>
  <w:style w:type="character" w:styleId="WW8Num4z1" w:customStyle="1">
    <w:name w:val="WW8Num4z1"/>
    <w:qFormat/>
    <w:rsid w:val="00de6da8"/>
    <w:rPr>
      <w:rFonts w:ascii="Arial" w:hAnsi="Arial" w:cs="Arial"/>
      <w:b/>
      <w:bCs/>
      <w:sz w:val="20"/>
      <w:szCs w:val="20"/>
    </w:rPr>
  </w:style>
  <w:style w:type="character" w:styleId="WW8Num4z2" w:customStyle="1">
    <w:name w:val="WW8Num4z2"/>
    <w:qFormat/>
    <w:rsid w:val="00de6da8"/>
    <w:rPr>
      <w:rFonts w:ascii="Arial" w:hAnsi="Arial" w:cs="Arial"/>
      <w:sz w:val="20"/>
      <w:szCs w:val="20"/>
    </w:rPr>
  </w:style>
  <w:style w:type="character" w:styleId="WW8Num4z3" w:customStyle="1">
    <w:name w:val="WW8Num4z3"/>
    <w:qFormat/>
    <w:rsid w:val="00de6da8"/>
    <w:rPr>
      <w:rFonts w:ascii="Symbol" w:hAnsi="Symbol" w:cs="Symbol"/>
    </w:rPr>
  </w:style>
  <w:style w:type="character" w:styleId="WW8Num4z4" w:customStyle="1">
    <w:name w:val="WW8Num4z4"/>
    <w:qFormat/>
    <w:rsid w:val="00de6da8"/>
    <w:rPr>
      <w:rFonts w:ascii="Courier New" w:hAnsi="Courier New" w:cs="Courier New"/>
    </w:rPr>
  </w:style>
  <w:style w:type="character" w:styleId="WW8Num6z0" w:customStyle="1">
    <w:name w:val="WW8Num6z0"/>
    <w:qFormat/>
    <w:rsid w:val="00de6da8"/>
    <w:rPr>
      <w:rFonts w:ascii="Arial" w:hAnsi="Arial" w:cs="Arial"/>
      <w:sz w:val="20"/>
      <w:szCs w:val="20"/>
    </w:rPr>
  </w:style>
  <w:style w:type="character" w:styleId="WW-Absatz-Standardschriftart111111111111" w:customStyle="1">
    <w:name w:val="WW-Absatz-Standardschriftart111111111111"/>
    <w:qFormat/>
    <w:rsid w:val="00de6da8"/>
    <w:rPr/>
  </w:style>
  <w:style w:type="character" w:styleId="WW-Absatz-Standardschriftart1111111111111" w:customStyle="1">
    <w:name w:val="WW-Absatz-Standardschriftart1111111111111"/>
    <w:qFormat/>
    <w:rsid w:val="00de6da8"/>
    <w:rPr/>
  </w:style>
  <w:style w:type="character" w:styleId="WW-Absatz-Standardschriftart11111111111111" w:customStyle="1">
    <w:name w:val="WW-Absatz-Standardschriftart11111111111111"/>
    <w:qFormat/>
    <w:rsid w:val="00de6da8"/>
    <w:rPr/>
  </w:style>
  <w:style w:type="character" w:styleId="WW-Absatz-Standardschriftart111111111111111" w:customStyle="1">
    <w:name w:val="WW-Absatz-Standardschriftart111111111111111"/>
    <w:qFormat/>
    <w:rsid w:val="00de6da8"/>
    <w:rPr/>
  </w:style>
  <w:style w:type="character" w:styleId="WW-Absatz-Standardschriftart1111111111111111" w:customStyle="1">
    <w:name w:val="WW-Absatz-Standardschriftart1111111111111111"/>
    <w:qFormat/>
    <w:rsid w:val="00de6da8"/>
    <w:rPr/>
  </w:style>
  <w:style w:type="character" w:styleId="WW-Absatz-Standardschriftart11111111111111111" w:customStyle="1">
    <w:name w:val="WW-Absatz-Standardschriftart11111111111111111"/>
    <w:qFormat/>
    <w:rsid w:val="00de6da8"/>
    <w:rPr/>
  </w:style>
  <w:style w:type="character" w:styleId="WW-Absatz-Standardschriftart111111111111111111" w:customStyle="1">
    <w:name w:val="WW-Absatz-Standardschriftart111111111111111111"/>
    <w:qFormat/>
    <w:rsid w:val="00de6da8"/>
    <w:rPr/>
  </w:style>
  <w:style w:type="character" w:styleId="WW-Absatz-Standardschriftart1111111111111111111" w:customStyle="1">
    <w:name w:val="WW-Absatz-Standardschriftart1111111111111111111"/>
    <w:qFormat/>
    <w:rsid w:val="00de6da8"/>
    <w:rPr/>
  </w:style>
  <w:style w:type="character" w:styleId="WW-Absatz-Standardschriftart11111111111111111111" w:customStyle="1">
    <w:name w:val="WW-Absatz-Standardschriftart11111111111111111111"/>
    <w:qFormat/>
    <w:rsid w:val="00de6da8"/>
    <w:rPr/>
  </w:style>
  <w:style w:type="character" w:styleId="WW-Absatz-Standardschriftart111111111111111111111" w:customStyle="1">
    <w:name w:val="WW-Absatz-Standardschriftart111111111111111111111"/>
    <w:qFormat/>
    <w:rsid w:val="00de6da8"/>
    <w:rPr/>
  </w:style>
  <w:style w:type="character" w:styleId="WW-Absatz-Standardschriftart1111111111111111111111" w:customStyle="1">
    <w:name w:val="WW-Absatz-Standardschriftart1111111111111111111111"/>
    <w:qFormat/>
    <w:rsid w:val="00de6da8"/>
    <w:rPr/>
  </w:style>
  <w:style w:type="character" w:styleId="WW-Absatz-Standardschriftart11111111111111111111111" w:customStyle="1">
    <w:name w:val="WW-Absatz-Standardschriftart11111111111111111111111"/>
    <w:qFormat/>
    <w:rsid w:val="00de6da8"/>
    <w:rPr/>
  </w:style>
  <w:style w:type="character" w:styleId="WW8Num5z1" w:customStyle="1">
    <w:name w:val="WW8Num5z1"/>
    <w:qFormat/>
    <w:rsid w:val="00de6da8"/>
    <w:rPr>
      <w:rFonts w:ascii="Courier New" w:hAnsi="Courier New" w:cs="Courier New"/>
    </w:rPr>
  </w:style>
  <w:style w:type="character" w:styleId="WW8Num5z2" w:customStyle="1">
    <w:name w:val="WW8Num5z2"/>
    <w:qFormat/>
    <w:rsid w:val="00de6da8"/>
    <w:rPr>
      <w:rFonts w:ascii="Wingdings" w:hAnsi="Wingdings" w:cs="Wingdings"/>
    </w:rPr>
  </w:style>
  <w:style w:type="character" w:styleId="WW8Num5z3" w:customStyle="1">
    <w:name w:val="WW8Num5z3"/>
    <w:qFormat/>
    <w:rsid w:val="00de6da8"/>
    <w:rPr>
      <w:rFonts w:ascii="Symbol" w:hAnsi="Symbol" w:cs="Symbol"/>
    </w:rPr>
  </w:style>
  <w:style w:type="character" w:styleId="WW8Num6z1" w:customStyle="1">
    <w:name w:val="WW8Num6z1"/>
    <w:qFormat/>
    <w:rsid w:val="00de6da8"/>
    <w:rPr>
      <w:rFonts w:ascii="Arial" w:hAnsi="Arial" w:cs="Arial"/>
      <w:b/>
      <w:bCs/>
      <w:sz w:val="20"/>
      <w:szCs w:val="20"/>
    </w:rPr>
  </w:style>
  <w:style w:type="character" w:styleId="WW8Num6z2" w:customStyle="1">
    <w:name w:val="WW8Num6z2"/>
    <w:qFormat/>
    <w:rsid w:val="00de6da8"/>
    <w:rPr>
      <w:rFonts w:ascii="Wingdings" w:hAnsi="Wingdings" w:cs="Wingdings"/>
    </w:rPr>
  </w:style>
  <w:style w:type="character" w:styleId="WW8Num6z3" w:customStyle="1">
    <w:name w:val="WW8Num6z3"/>
    <w:qFormat/>
    <w:rsid w:val="00de6da8"/>
    <w:rPr>
      <w:rFonts w:ascii="Symbol" w:hAnsi="Symbol" w:cs="Symbol"/>
    </w:rPr>
  </w:style>
  <w:style w:type="character" w:styleId="WW8Num6z4" w:customStyle="1">
    <w:name w:val="WW8Num6z4"/>
    <w:qFormat/>
    <w:rsid w:val="00de6da8"/>
    <w:rPr>
      <w:rFonts w:ascii="Courier New" w:hAnsi="Courier New" w:cs="Courier New"/>
    </w:rPr>
  </w:style>
  <w:style w:type="character" w:styleId="WW8Num7z0" w:customStyle="1">
    <w:name w:val="WW8Num7z0"/>
    <w:qFormat/>
    <w:rsid w:val="00de6da8"/>
    <w:rPr>
      <w:rFonts w:ascii="Symbol" w:hAnsi="Symbol" w:eastAsia="Times New Roman" w:cs="Arial"/>
    </w:rPr>
  </w:style>
  <w:style w:type="character" w:styleId="WW8Num7z1" w:customStyle="1">
    <w:name w:val="WW8Num7z1"/>
    <w:qFormat/>
    <w:rsid w:val="00de6da8"/>
    <w:rPr>
      <w:rFonts w:ascii="Courier New" w:hAnsi="Courier New" w:cs="Courier New"/>
    </w:rPr>
  </w:style>
  <w:style w:type="character" w:styleId="WW8Num7z2" w:customStyle="1">
    <w:name w:val="WW8Num7z2"/>
    <w:qFormat/>
    <w:rsid w:val="00de6da8"/>
    <w:rPr>
      <w:rFonts w:ascii="Wingdings" w:hAnsi="Wingdings" w:cs="Wingdings"/>
    </w:rPr>
  </w:style>
  <w:style w:type="character" w:styleId="WW8Num7z3" w:customStyle="1">
    <w:name w:val="WW8Num7z3"/>
    <w:qFormat/>
    <w:rsid w:val="00de6da8"/>
    <w:rPr>
      <w:rFonts w:ascii="Symbol" w:hAnsi="Symbol" w:cs="Symbol"/>
    </w:rPr>
  </w:style>
  <w:style w:type="character" w:styleId="WW8Num8z0" w:customStyle="1">
    <w:name w:val="WW8Num8z0"/>
    <w:qFormat/>
    <w:rsid w:val="00de6da8"/>
    <w:rPr>
      <w:rFonts w:ascii="Symbol" w:hAnsi="Symbol" w:cs="Symbol"/>
    </w:rPr>
  </w:style>
  <w:style w:type="character" w:styleId="WW8Num9z0" w:customStyle="1">
    <w:name w:val="WW8Num9z0"/>
    <w:qFormat/>
    <w:rsid w:val="00de6da8"/>
    <w:rPr>
      <w:rFonts w:ascii="Symbol" w:hAnsi="Symbol" w:cs="Symbol"/>
      <w:color w:val="auto"/>
    </w:rPr>
  </w:style>
  <w:style w:type="character" w:styleId="Fuentedeprrafopredeter1" w:customStyle="1">
    <w:name w:val="Fuente de párrafo predeter.1"/>
    <w:qFormat/>
    <w:rsid w:val="00de6da8"/>
    <w:rPr/>
  </w:style>
  <w:style w:type="character" w:styleId="RTFNum21" w:customStyle="1">
    <w:name w:val="RTF_Num 2 1"/>
    <w:qFormat/>
    <w:rsid w:val="00de6da8"/>
    <w:rPr>
      <w:rFonts w:ascii="Times New Roman" w:hAnsi="Times New Roman" w:cs="Times New Roman"/>
      <w:lang w:val="es-ES_tradnl"/>
    </w:rPr>
  </w:style>
  <w:style w:type="character" w:styleId="Hyperlink" w:customStyle="1">
    <w:name w:val="Hyperlink"/>
    <w:rsid w:val="00de6da8"/>
    <w:rPr>
      <w:color w:val="000080"/>
      <w:u w:val="single"/>
      <w:lang w:val="es-ES_tradnl"/>
    </w:rPr>
  </w:style>
  <w:style w:type="character" w:styleId="PageNumber">
    <w:name w:val="Page Number"/>
    <w:basedOn w:val="Fuentedeprrafopredeter1"/>
    <w:rsid w:val="00de6da8"/>
    <w:rPr/>
  </w:style>
  <w:style w:type="character" w:styleId="WW8Num4z6" w:customStyle="1">
    <w:name w:val="WW8Num4z6"/>
    <w:qFormat/>
    <w:rsid w:val="00de6da8"/>
    <w:rPr>
      <w:rFonts w:ascii="Wingdings" w:hAnsi="Wingdings" w:cs="Wingdings"/>
      <w:color w:val="000000"/>
    </w:rPr>
  </w:style>
  <w:style w:type="character" w:styleId="WW8Num4z7" w:customStyle="1">
    <w:name w:val="WW8Num4z7"/>
    <w:qFormat/>
    <w:rsid w:val="00de6da8"/>
    <w:rPr>
      <w:rFonts w:ascii="Symbol" w:hAnsi="Symbol" w:cs="Symbol"/>
      <w:color w:val="000000"/>
      <w:sz w:val="20"/>
      <w:szCs w:val="20"/>
    </w:rPr>
  </w:style>
  <w:style w:type="character" w:styleId="Strong">
    <w:name w:val="Strong"/>
    <w:qFormat/>
    <w:rsid w:val="00de6da8"/>
    <w:rPr>
      <w:b/>
      <w:bCs/>
    </w:rPr>
  </w:style>
  <w:style w:type="character" w:styleId="InternetLink">
    <w:name w:val="Internet Link"/>
    <w:qFormat/>
    <w:rsid w:val="00de6da8"/>
    <w:rPr>
      <w:color w:val="000080"/>
      <w:u w:val="single"/>
    </w:rPr>
  </w:style>
  <w:style w:type="character" w:styleId="LineNumbering">
    <w:name w:val="Line Numbering"/>
    <w:basedOn w:val="DefaultParagraphFont"/>
    <w:qFormat/>
    <w:rsid w:val="00195912"/>
    <w:rPr/>
  </w:style>
  <w:style w:type="character" w:styleId="EncabezadoCar" w:customStyle="1">
    <w:name w:val="Encabezado Car"/>
    <w:basedOn w:val="DefaultParagraphFont"/>
    <w:uiPriority w:val="99"/>
    <w:qFormat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Ttulo" w:customStyle="1">
    <w:name w:val="Título"/>
    <w:basedOn w:val="Normal"/>
    <w:next w:val="BodyText"/>
    <w:qFormat/>
    <w:rsid w:val="00de6da8"/>
    <w:pPr>
      <w:keepNext w:val="true"/>
      <w:spacing w:before="240" w:after="120"/>
    </w:pPr>
    <w:rPr>
      <w:sz w:val="28"/>
      <w:szCs w:val="28"/>
    </w:rPr>
  </w:style>
  <w:style w:type="paragraph" w:styleId="BodyText">
    <w:name w:val="Body Text"/>
    <w:basedOn w:val="Normal"/>
    <w:rsid w:val="00de6da8"/>
    <w:pPr>
      <w:spacing w:before="0" w:after="120"/>
    </w:pPr>
    <w:rPr/>
  </w:style>
  <w:style w:type="paragraph" w:styleId="List">
    <w:name w:val="List"/>
    <w:basedOn w:val="BodyText"/>
    <w:rsid w:val="00de6da8"/>
    <w:pPr/>
    <w:rPr/>
  </w:style>
  <w:style w:type="paragraph" w:styleId="Captio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styleId="ndice" w:customStyle="1">
    <w:name w:val="Índice"/>
    <w:basedOn w:val="Normal"/>
    <w:qFormat/>
    <w:rsid w:val="00de6da8"/>
    <w:pPr/>
    <w:rPr/>
  </w:style>
  <w:style w:type="paragraph" w:styleId="Encabezado1" w:customStyle="1">
    <w:name w:val="Encabezado1"/>
    <w:basedOn w:val="Normal"/>
    <w:next w:val="BodyText"/>
    <w:qFormat/>
    <w:rsid w:val="00de6da8"/>
    <w:pPr>
      <w:keepNext w:val="true"/>
      <w:spacing w:before="240" w:after="120"/>
    </w:pPr>
    <w:rPr>
      <w:rFonts w:eastAsia="Microsoft YaHei" w:cs="Mangal"/>
      <w:sz w:val="28"/>
      <w:szCs w:val="28"/>
    </w:rPr>
  </w:style>
  <w:style w:type="paragraph" w:styleId="Epgrafe1" w:customStyle="1">
    <w:name w:val="Epígrafe1"/>
    <w:basedOn w:val="Normal"/>
    <w:qFormat/>
    <w:rsid w:val="00de6da8"/>
    <w:pPr>
      <w:spacing w:before="120" w:after="120"/>
    </w:pPr>
    <w:rPr>
      <w:i/>
      <w:iCs/>
    </w:rPr>
  </w:style>
  <w:style w:type="paragraph" w:styleId="Cabeceraypie">
    <w:name w:val="Cabecera y pie"/>
    <w:basedOn w:val="Normal"/>
    <w:qFormat/>
    <w:pPr/>
    <w:rPr/>
  </w:style>
  <w:style w:type="paragraph" w:styleId="Header">
    <w:name w:val="Header"/>
    <w:basedOn w:val="Normal"/>
    <w:link w:val="EncabezadoCar"/>
    <w:uiPriority w:val="99"/>
    <w:rsid w:val="00de6da8"/>
    <w:pPr>
      <w:tabs>
        <w:tab w:val="clear" w:pos="720"/>
        <w:tab w:val="center" w:pos="4419" w:leader="none"/>
        <w:tab w:val="right" w:pos="8838" w:leader="none"/>
      </w:tabs>
    </w:pPr>
    <w:rPr/>
  </w:style>
  <w:style w:type="paragraph" w:styleId="Footer">
    <w:name w:val="Footer"/>
    <w:basedOn w:val="Normal"/>
    <w:rsid w:val="00de6da8"/>
    <w:pPr>
      <w:tabs>
        <w:tab w:val="clear" w:pos="720"/>
        <w:tab w:val="center" w:pos="4419" w:leader="none"/>
        <w:tab w:val="right" w:pos="8838" w:leader="none"/>
      </w:tabs>
    </w:pPr>
    <w:rPr/>
  </w:style>
  <w:style w:type="paragraph" w:styleId="font5" w:customStyle="1">
    <w:name w:val="font5"/>
    <w:basedOn w:val="Normal"/>
    <w:qFormat/>
    <w:rsid w:val="00de6da8"/>
    <w:pPr>
      <w:widowControl/>
      <w:spacing w:before="100" w:after="100"/>
    </w:pPr>
    <w:rPr>
      <w:b/>
      <w:bCs/>
      <w:lang w:val="es-ES"/>
    </w:rPr>
  </w:style>
  <w:style w:type="paragraph" w:styleId="font6" w:customStyle="1">
    <w:name w:val="font6"/>
    <w:basedOn w:val="Normal"/>
    <w:qFormat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styleId="xl23" w:customStyle="1">
    <w:name w:val="xl23"/>
    <w:basedOn w:val="Normal"/>
    <w:qFormat/>
    <w:rsid w:val="00de6da8"/>
    <w:pPr>
      <w:widowControl/>
      <w:spacing w:before="100" w:after="100"/>
    </w:pPr>
    <w:rPr>
      <w:b/>
      <w:bCs/>
      <w:lang w:val="es-ES"/>
    </w:rPr>
  </w:style>
  <w:style w:type="paragraph" w:styleId="xl24" w:customStyle="1">
    <w:name w:val="xl24"/>
    <w:basedOn w:val="Normal"/>
    <w:qFormat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styleId="xl25" w:customStyle="1">
    <w:name w:val="xl25"/>
    <w:basedOn w:val="Normal"/>
    <w:qFormat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styleId="xl26" w:customStyle="1">
    <w:name w:val="xl26"/>
    <w:basedOn w:val="Normal"/>
    <w:qFormat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styleId="xl27" w:customStyle="1">
    <w:name w:val="xl27"/>
    <w:basedOn w:val="Normal"/>
    <w:qFormat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styleId="xl28" w:customStyle="1">
    <w:name w:val="xl28"/>
    <w:basedOn w:val="Normal"/>
    <w:qFormat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styleId="xl29" w:customStyle="1">
    <w:name w:val="xl29"/>
    <w:basedOn w:val="Normal"/>
    <w:qFormat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styleId="xl30" w:customStyle="1">
    <w:name w:val="xl30"/>
    <w:basedOn w:val="Normal"/>
    <w:qFormat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styleId="xl31" w:customStyle="1">
    <w:name w:val="xl31"/>
    <w:basedOn w:val="Normal"/>
    <w:qFormat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styleId="xl32" w:customStyle="1">
    <w:name w:val="xl32"/>
    <w:basedOn w:val="Normal"/>
    <w:qFormat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styleId="xl34" w:customStyle="1">
    <w:name w:val="xl34"/>
    <w:basedOn w:val="Normal"/>
    <w:qFormat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styleId="xl35" w:customStyle="1">
    <w:name w:val="xl35"/>
    <w:basedOn w:val="Normal"/>
    <w:qFormat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styleId="xl36" w:customStyle="1">
    <w:name w:val="xl36"/>
    <w:basedOn w:val="Normal"/>
    <w:qFormat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styleId="xl37" w:customStyle="1">
    <w:name w:val="xl37"/>
    <w:basedOn w:val="Normal"/>
    <w:qFormat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styleId="xl38" w:customStyle="1">
    <w:name w:val="xl38"/>
    <w:basedOn w:val="Normal"/>
    <w:qFormat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styleId="xl39" w:customStyle="1">
    <w:name w:val="xl39"/>
    <w:basedOn w:val="Normal"/>
    <w:qFormat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styleId="xl40" w:customStyle="1">
    <w:name w:val="xl40"/>
    <w:basedOn w:val="Normal"/>
    <w:qFormat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styleId="xl41" w:customStyle="1">
    <w:name w:val="xl41"/>
    <w:basedOn w:val="Normal"/>
    <w:qFormat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styleId="xl42" w:customStyle="1">
    <w:name w:val="xl42"/>
    <w:basedOn w:val="Normal"/>
    <w:qFormat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styleId="xl43" w:customStyle="1">
    <w:name w:val="xl43"/>
    <w:basedOn w:val="Normal"/>
    <w:qFormat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styleId="xl44" w:customStyle="1">
    <w:name w:val="xl44"/>
    <w:basedOn w:val="Normal"/>
    <w:qFormat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styleId="xl45" w:customStyle="1">
    <w:name w:val="xl45"/>
    <w:basedOn w:val="Normal"/>
    <w:qFormat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styleId="xl46" w:customStyle="1">
    <w:name w:val="xl46"/>
    <w:basedOn w:val="Normal"/>
    <w:qFormat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styleId="xl47" w:customStyle="1">
    <w:name w:val="xl47"/>
    <w:basedOn w:val="Normal"/>
    <w:qFormat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styleId="xl48" w:customStyle="1">
    <w:name w:val="xl48"/>
    <w:basedOn w:val="Normal"/>
    <w:qFormat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styleId="xl49" w:customStyle="1">
    <w:name w:val="xl49"/>
    <w:basedOn w:val="Normal"/>
    <w:qFormat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styleId="xl50" w:customStyle="1">
    <w:name w:val="xl50"/>
    <w:basedOn w:val="Normal"/>
    <w:qFormat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styleId="xl51" w:customStyle="1">
    <w:name w:val="xl51"/>
    <w:basedOn w:val="Normal"/>
    <w:qFormat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styleId="xl52" w:customStyle="1">
    <w:name w:val="xl52"/>
    <w:basedOn w:val="Normal"/>
    <w:qFormat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styleId="xl53" w:customStyle="1">
    <w:name w:val="xl53"/>
    <w:basedOn w:val="Normal"/>
    <w:qFormat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styleId="xl54" w:customStyle="1">
    <w:name w:val="xl54"/>
    <w:basedOn w:val="Normal"/>
    <w:qFormat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styleId="xl55" w:customStyle="1">
    <w:name w:val="xl55"/>
    <w:basedOn w:val="Normal"/>
    <w:qFormat/>
    <w:rsid w:val="00de6da8"/>
    <w:pPr>
      <w:widowControl/>
      <w:spacing w:before="100" w:after="100"/>
    </w:pPr>
    <w:rPr>
      <w:lang w:val="es-ES"/>
    </w:rPr>
  </w:style>
  <w:style w:type="paragraph" w:styleId="xl56" w:customStyle="1">
    <w:name w:val="xl56"/>
    <w:basedOn w:val="Normal"/>
    <w:qFormat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styleId="xl57" w:customStyle="1">
    <w:name w:val="xl57"/>
    <w:basedOn w:val="Normal"/>
    <w:qFormat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styleId="xl58" w:customStyle="1">
    <w:name w:val="xl58"/>
    <w:basedOn w:val="Normal"/>
    <w:qFormat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styleId="xl59" w:customStyle="1">
    <w:name w:val="xl59"/>
    <w:basedOn w:val="Normal"/>
    <w:qFormat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styleId="xl60" w:customStyle="1">
    <w:name w:val="xl60"/>
    <w:basedOn w:val="Normal"/>
    <w:qFormat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styleId="xl61" w:customStyle="1">
    <w:name w:val="xl61"/>
    <w:basedOn w:val="Normal"/>
    <w:qFormat/>
    <w:rsid w:val="00de6da8"/>
    <w:pPr>
      <w:widowControl/>
      <w:spacing w:before="100" w:after="100"/>
    </w:pPr>
    <w:rPr>
      <w:lang w:val="es-ES"/>
    </w:rPr>
  </w:style>
  <w:style w:type="paragraph" w:styleId="xl62" w:customStyle="1">
    <w:name w:val="xl62"/>
    <w:basedOn w:val="Normal"/>
    <w:qFormat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styleId="xl63" w:customStyle="1">
    <w:name w:val="xl63"/>
    <w:basedOn w:val="Normal"/>
    <w:qFormat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styleId="xl64" w:customStyle="1">
    <w:name w:val="xl64"/>
    <w:basedOn w:val="Normal"/>
    <w:qFormat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styleId="xl65" w:customStyle="1">
    <w:name w:val="xl65"/>
    <w:basedOn w:val="Normal"/>
    <w:qFormat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styleId="xl66" w:customStyle="1">
    <w:name w:val="xl66"/>
    <w:basedOn w:val="Normal"/>
    <w:qFormat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styleId="xl67" w:customStyle="1">
    <w:name w:val="xl67"/>
    <w:basedOn w:val="Normal"/>
    <w:qFormat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styleId="xl68" w:customStyle="1">
    <w:name w:val="xl68"/>
    <w:basedOn w:val="Normal"/>
    <w:qFormat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styleId="xl69" w:customStyle="1">
    <w:name w:val="xl69"/>
    <w:basedOn w:val="Normal"/>
    <w:qFormat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styleId="xl70" w:customStyle="1">
    <w:name w:val="xl70"/>
    <w:basedOn w:val="Normal"/>
    <w:qFormat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styleId="xl71" w:customStyle="1">
    <w:name w:val="xl71"/>
    <w:basedOn w:val="Normal"/>
    <w:qFormat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styleId="xl72" w:customStyle="1">
    <w:name w:val="xl72"/>
    <w:basedOn w:val="Normal"/>
    <w:qFormat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styleId="xl73" w:customStyle="1">
    <w:name w:val="xl73"/>
    <w:basedOn w:val="Normal"/>
    <w:qFormat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styleId="xl74" w:customStyle="1">
    <w:name w:val="xl74"/>
    <w:basedOn w:val="Normal"/>
    <w:qFormat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styleId="xl75" w:customStyle="1">
    <w:name w:val="xl75"/>
    <w:basedOn w:val="Normal"/>
    <w:qFormat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styleId="Estilo1" w:customStyle="1">
    <w:name w:val="Estilo1"/>
    <w:basedOn w:val="Heading2"/>
    <w:qFormat/>
    <w:rsid w:val="00de6da8"/>
    <w:pPr>
      <w:keepNext w:val="true"/>
      <w:widowControl/>
      <w:numPr>
        <w:ilvl w:val="1"/>
        <w:numId w:val="1"/>
      </w:numPr>
      <w:tabs>
        <w:tab w:val="clear" w:pos="720"/>
        <w:tab w:val="left" w:pos="1080" w:leader="none"/>
        <w:tab w:val="left" w:pos="216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3960" w:leader="none"/>
        <w:tab w:val="left" w:pos="4320" w:leader="none"/>
      </w:tabs>
      <w:spacing w:before="360" w:after="0"/>
      <w:ind w:hanging="0" w:left="0"/>
      <w:jc w:val="both"/>
    </w:pPr>
    <w:rPr>
      <w:b/>
      <w:bCs/>
      <w:spacing w:val="-2"/>
      <w:lang w:val="es-MX"/>
    </w:rPr>
  </w:style>
  <w:style w:type="paragraph" w:styleId="Listaconnmeros1" w:customStyle="1">
    <w:name w:val="Lista con números1"/>
    <w:basedOn w:val="Normal"/>
    <w:qFormat/>
    <w:rsid w:val="00de6da8"/>
    <w:pPr>
      <w:widowControl/>
      <w:spacing w:before="60" w:after="0"/>
      <w:jc w:val="both"/>
    </w:pPr>
    <w:rPr>
      <w:lang w:val="es-AR"/>
    </w:rPr>
  </w:style>
  <w:style w:type="paragraph" w:styleId="EstiloListaconnmerosNegritaCar" w:customStyle="1">
    <w:name w:val="Estilo Lista con números + Negrita Car"/>
    <w:basedOn w:val="Listaconnmeros1"/>
    <w:qFormat/>
    <w:rsid w:val="00de6da8"/>
    <w:pPr/>
    <w:rPr/>
  </w:style>
  <w:style w:type="paragraph" w:styleId="EstiloEstiloListaconnmerosNegritaNegrita" w:customStyle="1">
    <w:name w:val="Estilo Estilo Lista con números + Negrita + Negrita"/>
    <w:basedOn w:val="EstiloListaconnmerosNegritaCar"/>
    <w:qFormat/>
    <w:rsid w:val="00de6da8"/>
    <w:pPr/>
    <w:rPr/>
  </w:style>
  <w:style w:type="paragraph" w:styleId="font7" w:customStyle="1">
    <w:name w:val="font7"/>
    <w:basedOn w:val="Normal"/>
    <w:qFormat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styleId="xl33" w:customStyle="1">
    <w:name w:val="xl33"/>
    <w:basedOn w:val="Normal"/>
    <w:qFormat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styleId="font8" w:customStyle="1">
    <w:name w:val="font8"/>
    <w:basedOn w:val="Normal"/>
    <w:qFormat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styleId="EstiloListaconnmerosNegrita" w:customStyle="1">
    <w:name w:val="Estilo Lista con números + Negrita"/>
    <w:basedOn w:val="Listaconnmeros1"/>
    <w:qFormat/>
    <w:rsid w:val="00de6da8"/>
    <w:pPr/>
    <w:rPr/>
  </w:style>
  <w:style w:type="paragraph" w:styleId="Textoindependiente21" w:customStyle="1">
    <w:name w:val="Texto independiente 21"/>
    <w:basedOn w:val="Normal"/>
    <w:qFormat/>
    <w:rsid w:val="00de6da8"/>
    <w:pPr>
      <w:widowControl/>
      <w:jc w:val="both"/>
    </w:pPr>
    <w:rPr>
      <w:b/>
      <w:bCs/>
      <w:u w:val="single"/>
      <w:lang w:val="es-AR"/>
    </w:rPr>
  </w:style>
  <w:style w:type="paragraph" w:styleId="Textoindependiente31" w:customStyle="1">
    <w:name w:val="Texto independiente 31"/>
    <w:basedOn w:val="Normal"/>
    <w:qFormat/>
    <w:rsid w:val="00de6da8"/>
    <w:pPr>
      <w:widowControl/>
    </w:pPr>
    <w:rPr>
      <w:b/>
      <w:bCs/>
      <w:sz w:val="18"/>
      <w:szCs w:val="18"/>
      <w:lang w:val="es-ES"/>
    </w:rPr>
  </w:style>
  <w:style w:type="paragraph" w:styleId="Contenidodelatabla" w:customStyle="1">
    <w:name w:val="Contenido de la tabla"/>
    <w:basedOn w:val="Normal"/>
    <w:qFormat/>
    <w:rsid w:val="00de6da8"/>
    <w:pPr>
      <w:widowControl/>
      <w:suppressLineNumbers/>
    </w:pPr>
    <w:rPr>
      <w:lang w:val="es-ES"/>
    </w:rPr>
  </w:style>
  <w:style w:type="paragraph" w:styleId="Encabezadodelatabla" w:customStyle="1">
    <w:name w:val="Encabezado de la tabla"/>
    <w:basedOn w:val="Contenidodelatabla"/>
    <w:qFormat/>
    <w:rsid w:val="00de6da8"/>
    <w:pPr>
      <w:jc w:val="center"/>
    </w:pPr>
    <w:rPr>
      <w:b/>
      <w:bCs/>
    </w:rPr>
  </w:style>
  <w:style w:type="paragraph" w:styleId="Contenidodelmarco" w:customStyle="1">
    <w:name w:val="Contenido del marco"/>
    <w:basedOn w:val="BodyText"/>
    <w:qFormat/>
    <w:rsid w:val="00de6da8"/>
    <w:pPr>
      <w:widowControl/>
      <w:spacing w:before="0" w:after="0"/>
      <w:jc w:val="both"/>
    </w:pPr>
    <w:rPr>
      <w:lang w:val="es-AR"/>
    </w:rPr>
  </w:style>
  <w:style w:type="paragraph" w:styleId="Textosinformato2" w:customStyle="1">
    <w:name w:val="Texto sin formato2"/>
    <w:basedOn w:val="Normal"/>
    <w:qFormat/>
    <w:rsid w:val="00de6da8"/>
    <w:pPr>
      <w:widowControl/>
    </w:pPr>
    <w:rPr>
      <w:rFonts w:ascii="Courier New" w:hAnsi="Courier New" w:cs="Courier New"/>
      <w:sz w:val="20"/>
      <w:szCs w:val="20"/>
      <w:lang w:val="es-ES"/>
    </w:rPr>
  </w:style>
  <w:style w:type="paragraph" w:styleId="Textosinformato1" w:customStyle="1">
    <w:name w:val="Texto sin formato1"/>
    <w:basedOn w:val="Normal"/>
    <w:qFormat/>
    <w:rsid w:val="00de6da8"/>
    <w:pPr>
      <w:widowControl/>
    </w:pPr>
    <w:rPr>
      <w:rFonts w:ascii="Courier New" w:hAnsi="Courier New" w:cs="Courier New"/>
      <w:sz w:val="20"/>
      <w:szCs w:val="20"/>
      <w:lang w:val="es-ES"/>
    </w:rPr>
  </w:style>
  <w:style w:type="paragraph" w:styleId="BalloonText">
    <w:name w:val="Balloon Text"/>
    <w:basedOn w:val="Normal"/>
    <w:qFormat/>
    <w:rsid w:val="00de6da8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qFormat/>
    <w:rsid w:val="006c12c1"/>
    <w:pPr>
      <w:widowControl/>
      <w:suppressAutoHyphens w:val="false"/>
      <w:spacing w:beforeAutospacing="1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styleId="Default" w:customStyle="1">
    <w:name w:val="Default"/>
    <w:qFormat/>
    <w:rsid w:val="00531214"/>
    <w:pPr>
      <w:widowControl/>
      <w:bidi w:val="0"/>
      <w:spacing w:before="0" w:after="0"/>
      <w:jc w:val="left"/>
    </w:pPr>
    <w:rPr>
      <w:rFonts w:ascii="Calibri" w:hAnsi="Calibri" w:cs="Calibri" w:eastAsia="Times New Roman"/>
      <w:color w:val="000000"/>
      <w:kern w:val="0"/>
      <w:sz w:val="24"/>
      <w:szCs w:val="24"/>
      <w:lang w:val="es-AR" w:eastAsia="es-AR" w:bidi="ar-SA"/>
    </w:rPr>
  </w:style>
  <w:style w:type="paragraph" w:styleId="NormalWeb">
    <w:name w:val="Normal (Web)"/>
    <w:basedOn w:val="Normal"/>
    <w:qFormat/>
    <w:rsid w:val="00923ae7"/>
    <w:pPr/>
    <w:rPr>
      <w:rFonts w:ascii="Times New Roman" w:hAnsi="Times New Roman" w:cs="Times New Roman"/>
    </w:rPr>
  </w:style>
  <w:style w:type="paragraph" w:styleId="Revision">
    <w:name w:val="Revision"/>
    <w:uiPriority w:val="99"/>
    <w:semiHidden/>
    <w:qFormat/>
    <w:rsid w:val="00195912"/>
    <w:pPr>
      <w:widowControl/>
      <w:bidi w:val="0"/>
      <w:spacing w:before="0" w:after="0"/>
      <w:jc w:val="left"/>
    </w:pPr>
    <w:rPr>
      <w:rFonts w:ascii="Arial" w:hAnsi="Arial" w:cs="Arial" w:eastAsia="Times New Roman"/>
      <w:color w:val="auto"/>
      <w:kern w:val="0"/>
      <w:sz w:val="24"/>
      <w:szCs w:val="24"/>
      <w:lang w:val="es-ES_tradnl" w:eastAsia="zh-CN" w:bidi="ar-SA"/>
    </w:rPr>
  </w:style>
  <w:style w:type="paragraph" w:styleId="ListParagraph">
    <w:name w:val="List Paragraph"/>
    <w:basedOn w:val="Normal"/>
    <w:uiPriority w:val="34"/>
    <w:qFormat/>
    <w:rsid w:val="008709d9"/>
    <w:pPr>
      <w:spacing w:before="0" w:after="0"/>
      <w:ind w:left="720"/>
      <w:contextualSpacing/>
    </w:pPr>
    <w:rPr/>
  </w:style>
  <w:style w:type="numbering" w:styleId="Ningunalista" w:default="1">
    <w:name w:val="Ninguna lista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rsid w:val="00545d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footer" Target="footer6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<Relationship Id="rId1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LibreOffice/24.2.6.2$Windows_X86_64 LibreOffice_project/ef66aa7e36a1bb8e65bfbc63aba53045a14d0871</Application>
  <AppVersion>15.0000</AppVersion>
  <Pages>14</Pages>
  <Words>1041</Words>
  <Characters>6218</Characters>
  <CharactersWithSpaces>7273</CharactersWithSpaces>
  <Paragraphs>361</Paragraphs>
  <Company> 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2025-03-27T14:13:00Z</dcterms:created>
  <dc:creator>Procuración General</dc:creator>
  <dc:description/>
  <dc:language>es-AR</dc:language>
  <cp:lastModifiedBy/>
  <cp:lastPrinted>2025-04-30T10:12:02Z</cp:lastPrinted>
  <dcterms:modified xsi:type="dcterms:W3CDTF">2025-04-30T10:51:27Z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