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2E38" w:rsidRDefault="001C2E38"/>
    <w:tbl>
      <w:tblPr>
        <w:tblW w:w="9932" w:type="dxa"/>
        <w:tblInd w:w="-5" w:type="dxa"/>
        <w:tblLayout w:type="fixed"/>
        <w:tblCellMar>
          <w:left w:w="0" w:type="dxa"/>
          <w:right w:w="0" w:type="dxa"/>
        </w:tblCellMar>
        <w:tblLook w:val="0000"/>
      </w:tblPr>
      <w:tblGrid>
        <w:gridCol w:w="939"/>
        <w:gridCol w:w="870"/>
        <w:gridCol w:w="61"/>
        <w:gridCol w:w="191"/>
        <w:gridCol w:w="2046"/>
        <w:gridCol w:w="553"/>
        <w:gridCol w:w="907"/>
        <w:gridCol w:w="552"/>
        <w:gridCol w:w="566"/>
        <w:gridCol w:w="720"/>
        <w:gridCol w:w="402"/>
        <w:gridCol w:w="1479"/>
        <w:gridCol w:w="19"/>
        <w:gridCol w:w="627"/>
      </w:tblGrid>
      <w:tr w:rsidR="00B678C8" w:rsidTr="00EC14ED">
        <w:trPr>
          <w:trHeight w:hRule="exact" w:val="195"/>
        </w:trPr>
        <w:tc>
          <w:tcPr>
            <w:tcW w:w="939" w:type="dxa"/>
            <w:tcBorders>
              <w:top w:val="single" w:sz="4" w:space="0" w:color="000000"/>
              <w:left w:val="single" w:sz="4" w:space="0" w:color="000000"/>
            </w:tcBorders>
            <w:shd w:val="clear" w:color="auto" w:fill="auto"/>
            <w:vAlign w:val="bottom"/>
          </w:tcPr>
          <w:p w:rsidR="001C2E38" w:rsidRDefault="00EE6424">
            <w:pPr>
              <w:snapToGrid w:val="0"/>
              <w:rPr>
                <w:sz w:val="16"/>
                <w:szCs w:val="16"/>
                <w:lang w:val="es-ES" w:eastAsia="es-AR"/>
              </w:rPr>
            </w:pPr>
            <w:bookmarkStart w:id="0" w:name="_GoBack"/>
            <w:bookmarkEnd w:id="0"/>
            <w:r w:rsidRPr="00EE6424">
              <w:rPr>
                <w:noProof/>
                <w:lang w:val="es-AR" w:eastAsia="es-AR"/>
              </w:rPr>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402"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EC14ED">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EC14ED">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EC14ED">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825"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EC14ED">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02" w:type="dxa"/>
            <w:tcBorders>
              <w:bottom w:val="single" w:sz="4" w:space="0" w:color="000000"/>
            </w:tcBorders>
            <w:shd w:val="clear" w:color="auto" w:fill="auto"/>
            <w:vAlign w:val="bottom"/>
          </w:tcPr>
          <w:p w:rsidR="001C2E38" w:rsidRPr="008709D9" w:rsidRDefault="00EC14ED">
            <w:pPr>
              <w:snapToGrid w:val="0"/>
              <w:rPr>
                <w:b/>
                <w:bCs/>
                <w:sz w:val="20"/>
                <w:szCs w:val="20"/>
              </w:rPr>
            </w:pPr>
            <w:r>
              <w:rPr>
                <w:b/>
                <w:bCs/>
                <w:sz w:val="20"/>
                <w:szCs w:val="20"/>
              </w:rPr>
              <w:t>72</w:t>
            </w:r>
            <w:r w:rsidR="00BD02F6">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EC14ED">
            <w:pPr>
              <w:snapToGrid w:val="0"/>
              <w:jc w:val="right"/>
              <w:rPr>
                <w:sz w:val="20"/>
                <w:szCs w:val="20"/>
              </w:rPr>
            </w:pPr>
            <w:r>
              <w:rPr>
                <w:b/>
                <w:bCs/>
                <w:sz w:val="20"/>
                <w:szCs w:val="20"/>
              </w:rPr>
              <w:t>Ejercicio:</w:t>
            </w:r>
            <w:r w:rsidR="008709D9">
              <w:rPr>
                <w:b/>
                <w:bCs/>
                <w:sz w:val="20"/>
                <w:szCs w:val="20"/>
              </w:rPr>
              <w:t xml:space="preserve"> 20</w:t>
            </w:r>
            <w:r w:rsidR="00C31C45">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EC14ED">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Dec.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EC14ED">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C31C45">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C31C45">
              <w:rPr>
                <w:rFonts w:ascii="Times New Roman" w:eastAsia="Arial" w:hAnsi="Times New Roman" w:cs="Times New Roman"/>
              </w:rPr>
              <w:t>-919</w:t>
            </w:r>
            <w:r w:rsidR="000670E7">
              <w:rPr>
                <w:rFonts w:ascii="Times New Roman" w:eastAsia="Arial" w:hAnsi="Times New Roman" w:cs="Times New Roman"/>
              </w:rPr>
              <w:t>-20</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EC14ED">
        <w:trPr>
          <w:cantSplit/>
          <w:trHeight w:val="315"/>
        </w:trPr>
        <w:tc>
          <w:tcPr>
            <w:tcW w:w="9932"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C97754" w:rsidRDefault="00C31C45" w:rsidP="00C31C45">
            <w:pPr>
              <w:pStyle w:val="Default"/>
              <w:jc w:val="both"/>
              <w:rPr>
                <w:rFonts w:ascii="Times New Roman" w:hAnsi="Times New Roman" w:cs="Times New Roman"/>
                <w:b/>
              </w:rPr>
            </w:pPr>
            <w:r w:rsidRPr="0062313A">
              <w:rPr>
                <w:rFonts w:ascii="Times New Roman" w:hAnsi="Times New Roman" w:cs="Times New Roman"/>
                <w:b/>
                <w:color w:val="auto"/>
                <w:sz w:val="22"/>
                <w:szCs w:val="20"/>
              </w:rPr>
              <w:t xml:space="preserve">Locación de  inmuebles en la localidad de </w:t>
            </w:r>
            <w:r>
              <w:rPr>
                <w:rFonts w:ascii="Times New Roman" w:hAnsi="Times New Roman" w:cs="Times New Roman"/>
                <w:b/>
                <w:color w:val="auto"/>
                <w:sz w:val="22"/>
                <w:szCs w:val="20"/>
              </w:rPr>
              <w:t>Mar del Plata</w:t>
            </w:r>
            <w:r w:rsidRPr="0062313A">
              <w:rPr>
                <w:rFonts w:ascii="Times New Roman" w:hAnsi="Times New Roman" w:cs="Times New Roman"/>
                <w:b/>
                <w:color w:val="auto"/>
                <w:sz w:val="22"/>
                <w:szCs w:val="20"/>
              </w:rPr>
              <w:t xml:space="preserve"> con destino a la</w:t>
            </w:r>
            <w:r>
              <w:rPr>
                <w:rFonts w:ascii="Times New Roman" w:hAnsi="Times New Roman" w:cs="Times New Roman"/>
                <w:b/>
                <w:color w:val="auto"/>
                <w:sz w:val="22"/>
                <w:szCs w:val="20"/>
              </w:rPr>
              <w:t xml:space="preserve"> Unidad Funcional de Ejecución Penal, Oficina de Delitos Contra la Propiedad, Oficina de Determinación de Autores y Unidad Funcional Nº 12</w:t>
            </w:r>
            <w:r w:rsidR="008709D9" w:rsidRPr="00C97754">
              <w:rPr>
                <w:rFonts w:ascii="Times New Roman" w:hAnsi="Times New Roman" w:cs="Times New Roman"/>
                <w:b/>
              </w:rPr>
              <w:t>.</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EC14ED">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0F4F32" w:rsidP="000F4F32">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Hasta el 22 </w:t>
            </w:r>
            <w:r w:rsidR="00653815" w:rsidRPr="00466381">
              <w:rPr>
                <w:rFonts w:ascii="Times New Roman" w:eastAsia="Arial" w:hAnsi="Times New Roman" w:cs="Times New Roman"/>
                <w:b/>
                <w:bCs/>
                <w:sz w:val="20"/>
                <w:szCs w:val="20"/>
              </w:rPr>
              <w:t>de</w:t>
            </w:r>
            <w:r w:rsidR="00EC14ED">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Octubre</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202</w:t>
            </w:r>
            <w:r w:rsidR="00C31C45">
              <w:rPr>
                <w:rFonts w:ascii="Times New Roman" w:eastAsia="Arial" w:hAnsi="Times New Roman" w:cs="Times New Roman"/>
                <w:b/>
                <w:bCs/>
                <w:sz w:val="20"/>
                <w:szCs w:val="20"/>
              </w:rPr>
              <w:t>1</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sidR="00EC14ED">
              <w:rPr>
                <w:rFonts w:ascii="Times New Roman" w:eastAsia="Arial" w:hAnsi="Times New Roman" w:cs="Times New Roman"/>
                <w:b/>
                <w:bCs/>
                <w:sz w:val="20"/>
                <w:szCs w:val="20"/>
              </w:rPr>
              <w:t>10</w:t>
            </w:r>
            <w:r w:rsidR="0072487C">
              <w:rPr>
                <w:rFonts w:ascii="Times New Roman" w:eastAsia="Arial" w:hAnsi="Times New Roman" w:cs="Times New Roman"/>
                <w:b/>
                <w:bCs/>
                <w:sz w:val="20"/>
                <w:szCs w:val="20"/>
              </w:rPr>
              <w:t>:00</w:t>
            </w:r>
            <w:r w:rsidR="00653815" w:rsidRPr="00466381">
              <w:rPr>
                <w:rFonts w:ascii="Times New Roman" w:eastAsia="Arial" w:hAnsi="Times New Roman" w:cs="Times New Roman"/>
                <w:b/>
                <w:bCs/>
                <w:sz w:val="20"/>
                <w:szCs w:val="20"/>
              </w:rPr>
              <w:t xml:space="preserve"> Hs.</w:t>
            </w:r>
          </w:p>
        </w:tc>
      </w:tr>
      <w:tr w:rsidR="001C2E38" w:rsidTr="00EC14ED">
        <w:trPr>
          <w:trHeight w:val="621"/>
        </w:trPr>
        <w:tc>
          <w:tcPr>
            <w:tcW w:w="9932"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EC14ED">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EC14ED" w:rsidP="000F4F32">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r w:rsidR="000F4F32">
              <w:rPr>
                <w:rFonts w:ascii="Times New Roman" w:eastAsia="Arial" w:hAnsi="Times New Roman" w:cs="Times New Roman"/>
                <w:b/>
                <w:bCs/>
                <w:sz w:val="20"/>
                <w:szCs w:val="20"/>
              </w:rPr>
              <w:t>22</w:t>
            </w:r>
            <w:r>
              <w:rPr>
                <w:rFonts w:ascii="Times New Roman" w:eastAsia="Arial" w:hAnsi="Times New Roman" w:cs="Times New Roman"/>
                <w:b/>
                <w:bCs/>
                <w:sz w:val="20"/>
                <w:szCs w:val="20"/>
              </w:rPr>
              <w:t xml:space="preserve"> </w:t>
            </w:r>
            <w:r w:rsidR="0072487C" w:rsidRPr="00466381">
              <w:rPr>
                <w:rFonts w:ascii="Times New Roman" w:eastAsia="Arial" w:hAnsi="Times New Roman" w:cs="Times New Roman"/>
                <w:b/>
                <w:bCs/>
                <w:sz w:val="20"/>
                <w:szCs w:val="20"/>
              </w:rPr>
              <w:t xml:space="preserve"> de </w:t>
            </w:r>
            <w:r>
              <w:rPr>
                <w:rFonts w:ascii="Times New Roman" w:eastAsia="Arial" w:hAnsi="Times New Roman" w:cs="Times New Roman"/>
                <w:b/>
                <w:bCs/>
                <w:sz w:val="20"/>
                <w:szCs w:val="20"/>
              </w:rPr>
              <w:t xml:space="preserve"> </w:t>
            </w:r>
            <w:r w:rsidR="000F4F32">
              <w:rPr>
                <w:rFonts w:ascii="Times New Roman" w:eastAsia="Arial" w:hAnsi="Times New Roman" w:cs="Times New Roman"/>
                <w:b/>
                <w:bCs/>
                <w:sz w:val="20"/>
                <w:szCs w:val="20"/>
              </w:rPr>
              <w:t>Octubre</w:t>
            </w:r>
            <w:r w:rsidR="0072487C" w:rsidRPr="00466381">
              <w:rPr>
                <w:rFonts w:ascii="Times New Roman" w:eastAsia="Arial" w:hAnsi="Times New Roman" w:cs="Times New Roman"/>
                <w:b/>
                <w:bCs/>
                <w:sz w:val="20"/>
                <w:szCs w:val="20"/>
              </w:rPr>
              <w:t xml:space="preserve"> de 202</w:t>
            </w:r>
            <w:r w:rsidR="0072487C">
              <w:rPr>
                <w:rFonts w:ascii="Times New Roman" w:eastAsia="Arial" w:hAnsi="Times New Roman" w:cs="Times New Roman"/>
                <w:b/>
                <w:bCs/>
                <w:sz w:val="20"/>
                <w:szCs w:val="20"/>
              </w:rPr>
              <w:t>1</w:t>
            </w:r>
            <w:r w:rsidR="0072487C" w:rsidRPr="00466381">
              <w:rPr>
                <w:rFonts w:ascii="Times New Roman" w:eastAsia="Arial" w:hAnsi="Times New Roman" w:cs="Times New Roman"/>
                <w:b/>
                <w:bCs/>
                <w:sz w:val="20"/>
                <w:szCs w:val="20"/>
              </w:rPr>
              <w:t xml:space="preserve"> a las </w:t>
            </w:r>
            <w:r>
              <w:rPr>
                <w:rFonts w:ascii="Times New Roman" w:eastAsia="Arial" w:hAnsi="Times New Roman" w:cs="Times New Roman"/>
                <w:b/>
                <w:bCs/>
                <w:sz w:val="20"/>
                <w:szCs w:val="20"/>
              </w:rPr>
              <w:t>10</w:t>
            </w:r>
            <w:r w:rsidR="0072487C">
              <w:rPr>
                <w:rFonts w:ascii="Times New Roman" w:eastAsia="Arial" w:hAnsi="Times New Roman" w:cs="Times New Roman"/>
                <w:b/>
                <w:bCs/>
                <w:sz w:val="20"/>
                <w:szCs w:val="20"/>
              </w:rPr>
              <w:t>:00</w:t>
            </w:r>
            <w:r w:rsidR="0072487C" w:rsidRPr="00466381">
              <w:rPr>
                <w:rFonts w:ascii="Times New Roman" w:eastAsia="Arial" w:hAnsi="Times New Roman" w:cs="Times New Roman"/>
                <w:b/>
                <w:bCs/>
                <w:sz w:val="20"/>
                <w:szCs w:val="20"/>
              </w:rPr>
              <w:t xml:space="preserve"> Hs.</w:t>
            </w:r>
          </w:p>
        </w:tc>
      </w:tr>
      <w:tr w:rsidR="00B678C8" w:rsidTr="00EC14ED">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062"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EC14ED">
        <w:trPr>
          <w:cantSplit/>
          <w:trHeight w:val="221"/>
        </w:trPr>
        <w:tc>
          <w:tcPr>
            <w:tcW w:w="9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EC14ED">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02"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EE6424" w:rsidP="00AA02A0">
            <w:pPr>
              <w:rPr>
                <w:sz w:val="20"/>
                <w:szCs w:val="20"/>
              </w:rPr>
            </w:pPr>
            <w:r w:rsidRPr="00EE6424">
              <w:rPr>
                <w:noProof/>
                <w:u w:val="single"/>
                <w:lang w:val="es-AR" w:eastAsia="es-AR"/>
              </w:rPr>
              <w:pict>
                <v:shape id="Text Box 16" o:spid="_x0000_s1027" type="#_x0000_t202" style="position:absolute;margin-left:.3pt;margin-top:3.2pt;width:540pt;height:86.2pt;z-index:251731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v:textbox>
                </v:shape>
              </w:pic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EE6424" w:rsidP="00AA02A0">
            <w:pPr>
              <w:snapToGrid w:val="0"/>
              <w:rPr>
                <w:sz w:val="20"/>
                <w:szCs w:val="20"/>
                <w:u w:val="single"/>
              </w:rPr>
            </w:pPr>
            <w:r w:rsidRPr="00EE6424">
              <w:rPr>
                <w:noProof/>
                <w:u w:val="single"/>
                <w:lang w:val="es-AR" w:eastAsia="es-AR"/>
              </w:rPr>
              <w:pict>
                <v:line id="Line 84" o:spid="_x0000_s1056" style="position:absolute;flip:x;z-index:251744768;visibility:visible;mso-position-horizontal-relative:text;mso-position-vertical-relative:text"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14" o:spid="_x0000_s1028" type="#_x0000_t202" style="position:absolute;margin-left:39.75pt;margin-top:.75pt;width:6.9pt;height:14.4pt;z-index:25172940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EE6424" w:rsidP="00AA02A0">
            <w:pPr>
              <w:snapToGrid w:val="0"/>
              <w:jc w:val="center"/>
              <w:rPr>
                <w:sz w:val="20"/>
                <w:szCs w:val="20"/>
                <w:u w:val="single"/>
                <w:lang w:val="es-ES" w:eastAsia="es-AR"/>
              </w:rPr>
            </w:pPr>
            <w:r w:rsidRPr="00EE6424">
              <w:rPr>
                <w:noProof/>
                <w:u w:val="single"/>
                <w:lang w:val="es-AR" w:eastAsia="es-AR"/>
              </w:rPr>
              <w:pict>
                <v:shape id="Text Box 10" o:spid="_x0000_s1029" type="#_x0000_t202" style="position:absolute;left:0;text-align:left;margin-left:39.75pt;margin-top:.75pt;width:6.9pt;height:14.4pt;z-index:2517253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15" o:spid="_x0000_s1030" type="#_x0000_t202" style="position:absolute;margin-left:39.75pt;margin-top:.75pt;width:6.9pt;height:14.4pt;z-index:25173043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13" o:spid="_x0000_s1031" type="#_x0000_t202" style="position:absolute;margin-left:39.75pt;margin-top:.75pt;width:6.9pt;height:14.4pt;z-index:25172838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C14ED" w:rsidRDefault="00EC14ED"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11" o:spid="_x0000_s1032" type="#_x0000_t202" style="position:absolute;margin-left:39.75pt;margin-top:.75pt;width:6.9pt;height:14.4pt;z-index:25172633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12" o:spid="_x0000_s1033" type="#_x0000_t202" style="position:absolute;margin-left:39.75pt;margin-top:.75pt;width:6.9pt;height:14.4pt;z-index:25172736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inc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18" o:spid="_x0000_s1034" type="#_x0000_t202" style="position:absolute;margin-left:39.75pt;margin-top:.75pt;width:6.9pt;height:14.4pt;z-index:25173248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r w:rsidRPr="00195912">
              <w:rPr>
                <w:bCs/>
                <w:sz w:val="20"/>
                <w:szCs w:val="20"/>
                <w:u w:val="single"/>
              </w:rPr>
              <w:t>Ùnico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19" o:spid="_x0000_s1035" type="#_x0000_t202" style="position:absolute;margin-left:39.75pt;margin-top:.75pt;width:6.9pt;height:14.4pt;z-index:25173350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20" o:spid="_x0000_s1036" type="#_x0000_t202" style="position:absolute;margin-left:39.75pt;margin-top:.75pt;width:6.9pt;height:14.4pt;z-index:25173452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21" o:spid="_x0000_s1037" type="#_x0000_t202" style="position:absolute;margin-left:39.75pt;margin-top:.75pt;width:6.9pt;height:14.4pt;z-index:25173555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85" o:spid="_x0000_s1038" type="#_x0000_t202" style="position:absolute;margin-left:39.75pt;margin-top:.75pt;width:6.9pt;height:14.4pt;z-index:25174681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68" o:spid="_x0000_s1039" type="#_x0000_t202" style="position:absolute;margin-left:39.75pt;margin-top:.75pt;width:6.9pt;height:14.4pt;z-index:251745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69" o:spid="_x0000_s1040" type="#_x0000_t202" style="position:absolute;margin-left:39.75pt;margin-top:.75pt;width:6.9pt;height:14.4pt;z-index:25173657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pStyle w:val="xl28"/>
              <w:snapToGrid w:val="0"/>
              <w:spacing w:before="0" w:after="0"/>
              <w:rPr>
                <w:u w:val="single"/>
                <w:lang w:val="es-AR" w:eastAsia="es-AR"/>
              </w:rPr>
            </w:pPr>
            <w:r w:rsidRPr="00EE6424">
              <w:rPr>
                <w:noProof/>
                <w:u w:val="single"/>
                <w:lang w:val="es-AR" w:eastAsia="es-AR"/>
              </w:rPr>
              <w:pict>
                <v:shape id="Text Box 70" o:spid="_x0000_s1041" type="#_x0000_t202" style="position:absolute;margin-left:39.75pt;margin-top:.75pt;width:6.9pt;height:14.4pt;z-index:25173760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72" o:spid="_x0000_s1042" type="#_x0000_t202" style="position:absolute;margin-left:39.75pt;margin-top:.75pt;width:6.9pt;height:14.4pt;z-index:25173862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73" o:spid="_x0000_s1043" type="#_x0000_t202" style="position:absolute;margin-left:39.75pt;margin-top:.75pt;width:6.9pt;height:14.4pt;z-index:25173964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75" o:spid="_x0000_s1044" type="#_x0000_t202" style="position:absolute;margin-left:39.75pt;margin-top:.75pt;width:6.9pt;height:14.4pt;z-index:25174067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76" o:spid="_x0000_s1045" type="#_x0000_t202" style="position:absolute;margin-left:39.75pt;margin-top:.75pt;width:6.9pt;height:14.4pt;z-index:25174169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EE6424" w:rsidP="00AA02A0">
            <w:pPr>
              <w:snapToGrid w:val="0"/>
              <w:rPr>
                <w:sz w:val="20"/>
                <w:szCs w:val="20"/>
                <w:u w:val="single"/>
                <w:lang w:val="es-ES" w:eastAsia="es-AR"/>
              </w:rPr>
            </w:pPr>
            <w:r w:rsidRPr="00EE6424">
              <w:rPr>
                <w:noProof/>
                <w:u w:val="single"/>
                <w:lang w:val="es-AR" w:eastAsia="es-AR"/>
              </w:rPr>
              <w:pict>
                <v:shape id="Text Box 77" o:spid="_x0000_s1046" type="#_x0000_t202" style="position:absolute;margin-left:39.75pt;margin-top:.75pt;width:6.9pt;height:14.4pt;z-index:25174272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EE6424" w:rsidP="00AA02A0">
            <w:pPr>
              <w:pStyle w:val="xl28"/>
              <w:snapToGrid w:val="0"/>
              <w:spacing w:before="0" w:after="0"/>
              <w:rPr>
                <w:u w:val="single"/>
                <w:lang w:val="es-AR" w:eastAsia="es-AR"/>
              </w:rPr>
            </w:pPr>
            <w:r w:rsidRPr="00EE6424">
              <w:rPr>
                <w:noProof/>
                <w:u w:val="single"/>
                <w:lang w:val="es-AR" w:eastAsia="es-AR"/>
              </w:rPr>
              <w:pict>
                <v:shape id="Text Box 78" o:spid="_x0000_s1047" type="#_x0000_t202" style="position:absolute;margin-left:39.75pt;margin-top:.75pt;width:6.9pt;height:14.4pt;z-index:2517437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6150EB">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E6424">
            <w:pPr>
              <w:rPr>
                <w:sz w:val="20"/>
                <w:szCs w:val="20"/>
              </w:rPr>
            </w:pPr>
            <w:r w:rsidRPr="00EE6424">
              <w:rPr>
                <w:noProof/>
                <w:lang w:val="es-AR" w:eastAsia="es-AR"/>
              </w:rPr>
              <w:pict>
                <v:shape id="Text Box 2" o:spid="_x0000_s1048" type="#_x0000_t202" style="position:absolute;margin-left:5.7pt;margin-top:6.5pt;width:485.25pt;height:73.7pt;z-index:2516413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v:textbox>
                </v:shape>
              </w:pic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E6424" w:rsidP="00AA02A0">
            <w:pPr>
              <w:snapToGrid w:val="0"/>
              <w:jc w:val="center"/>
              <w:rPr>
                <w:sz w:val="20"/>
                <w:szCs w:val="20"/>
              </w:rPr>
            </w:pPr>
            <w:r w:rsidRPr="00EE6424">
              <w:rPr>
                <w:noProof/>
                <w:lang w:val="es-AR" w:eastAsia="es-AR"/>
              </w:rPr>
              <w:pict>
                <v:shape id="Text Box 9" o:spid="_x0000_s1049" type="#_x0000_t202" style="position:absolute;left:0;text-align:left;margin-left:5.8pt;margin-top:24.4pt;width:473.25pt;height:62.15pt;z-index:2516485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v:textbox>
                </v:shape>
              </w:pic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E6424" w:rsidP="00E07F58">
            <w:pPr>
              <w:snapToGrid w:val="0"/>
              <w:jc w:val="center"/>
              <w:rPr>
                <w:b/>
                <w:bCs/>
                <w:sz w:val="20"/>
                <w:szCs w:val="20"/>
              </w:rPr>
            </w:pPr>
            <w:r w:rsidRPr="00EE6424">
              <w:rPr>
                <w:noProof/>
                <w:lang w:val="es-AR" w:eastAsia="es-AR"/>
              </w:rPr>
              <w:lastRenderedPageBreak/>
              <w:pict>
                <v:shape id="Text Box 3" o:spid="_x0000_s1050" type="#_x0000_t202" style="position:absolute;left:0;text-align:left;margin-left:13.25pt;margin-top:12.5pt;width:463.5pt;height:90.3pt;z-index:251717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v:textbox>
                </v:shape>
              </w:pic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E6424" w:rsidP="00E07F58">
            <w:pPr>
              <w:snapToGrid w:val="0"/>
              <w:rPr>
                <w:sz w:val="20"/>
                <w:szCs w:val="20"/>
                <w:lang w:val="es-ES" w:eastAsia="es-AR"/>
              </w:rPr>
            </w:pPr>
            <w:r w:rsidRPr="00EE6424">
              <w:rPr>
                <w:noProof/>
                <w:lang w:val="es-AR" w:eastAsia="es-AR"/>
              </w:rPr>
              <w:pict>
                <v:shape id="Text Box 42" o:spid="_x0000_s1051" type="#_x0000_t202" style="position:absolute;margin-left:39.75pt;margin-top:.75pt;width:6.9pt;height:14.4pt;z-index:2517181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E6424" w:rsidP="00E07F58">
            <w:pPr>
              <w:snapToGrid w:val="0"/>
              <w:rPr>
                <w:sz w:val="20"/>
                <w:szCs w:val="20"/>
                <w:lang w:val="es-ES" w:eastAsia="es-AR"/>
              </w:rPr>
            </w:pPr>
            <w:r w:rsidRPr="00EE6424">
              <w:rPr>
                <w:noProof/>
                <w:lang w:val="es-AR" w:eastAsia="es-AR"/>
              </w:rPr>
              <w:pict>
                <v:shape id="Text Box 43" o:spid="_x0000_s1052" type="#_x0000_t202" style="position:absolute;margin-left:39.75pt;margin-top:.75pt;width:6.9pt;height:14.4pt;z-index:25171916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E6424" w:rsidP="00E07F58">
            <w:pPr>
              <w:snapToGrid w:val="0"/>
              <w:jc w:val="center"/>
              <w:rPr>
                <w:sz w:val="20"/>
                <w:szCs w:val="20"/>
              </w:rPr>
            </w:pPr>
            <w:r w:rsidRPr="00EE6424">
              <w:rPr>
                <w:noProof/>
                <w:lang w:val="es-AR" w:eastAsia="es-AR"/>
              </w:rPr>
              <w:pict>
                <v:shape id="Text Box 4" o:spid="_x0000_s1053" type="#_x0000_t202" style="position:absolute;left:0;text-align:left;margin-left:53.8pt;margin-top:6.45pt;width:421.65pt;height:47.75pt;z-index:251721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E6424" w:rsidP="00E07F58">
            <w:pPr>
              <w:snapToGrid w:val="0"/>
              <w:rPr>
                <w:b/>
                <w:bCs/>
                <w:sz w:val="20"/>
                <w:szCs w:val="20"/>
                <w:lang w:val="es-ES" w:eastAsia="es-AR"/>
              </w:rPr>
            </w:pPr>
            <w:r w:rsidRPr="00EE6424">
              <w:rPr>
                <w:noProof/>
                <w:lang w:val="es-AR" w:eastAsia="es-AR"/>
              </w:rPr>
              <w:pict>
                <v:shape id="Text Box 37" o:spid="_x0000_s1054" type="#_x0000_t202" style="position:absolute;margin-left:39.75pt;margin-top:.75pt;width:6.9pt;height:14.4pt;z-index:251722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E6424" w:rsidP="00E07F58">
            <w:pPr>
              <w:snapToGrid w:val="0"/>
              <w:rPr>
                <w:b/>
                <w:bCs/>
                <w:sz w:val="20"/>
                <w:szCs w:val="20"/>
                <w:lang w:val="es-ES" w:eastAsia="es-AR"/>
              </w:rPr>
            </w:pPr>
            <w:r w:rsidRPr="00EE6424">
              <w:rPr>
                <w:noProof/>
                <w:lang w:val="es-AR" w:eastAsia="es-AR"/>
              </w:rPr>
              <w:pict>
                <v:shape id="Text Box 39" o:spid="_x0000_s1055" type="#_x0000_t202" style="position:absolute;margin-left:39.75pt;margin-top:.75pt;width:6.9pt;height:14.4pt;z-index:25172326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Conte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EC14ED"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w:t>
      </w:r>
      <w:r w:rsidR="008709D9">
        <w:rPr>
          <w:rFonts w:ascii="Times New Roman" w:hAnsi="Times New Roman" w:cs="Times New Roman"/>
          <w:lang w:val="es-ES" w:eastAsia="es-ES"/>
        </w:rPr>
        <w:t xml:space="preserve">. </w:t>
      </w:r>
      <w:r>
        <w:rPr>
          <w:rFonts w:ascii="Times New Roman" w:hAnsi="Times New Roman" w:cs="Times New Roman"/>
          <w:lang w:val="es-ES" w:eastAsia="es-ES"/>
        </w:rPr>
        <w:t>Andrea B. Machado – Jefe del Depto. de Locaciones de Inmuebles y Gestión de Seguros.</w:t>
      </w:r>
    </w:p>
    <w:p w:rsidR="008709D9" w:rsidRDefault="00EC14ED" w:rsidP="00EC14ED">
      <w:pPr>
        <w:pStyle w:val="Prrafodelista"/>
        <w:widowControl/>
        <w:suppressAutoHyphens w:val="0"/>
        <w:autoSpaceDE/>
        <w:autoSpaceDN w:val="0"/>
        <w:spacing w:line="360" w:lineRule="auto"/>
        <w:ind w:left="851" w:right="-568"/>
        <w:jc w:val="both"/>
        <w:rPr>
          <w:rFonts w:ascii="Times New Roman" w:hAnsi="Times New Roman" w:cs="Times New Roman"/>
          <w:lang w:val="es-ES" w:eastAsia="es-ES"/>
        </w:rPr>
      </w:pPr>
      <w:r>
        <w:rPr>
          <w:rFonts w:ascii="Times New Roman" w:hAnsi="Times New Roman" w:cs="Times New Roman"/>
          <w:lang w:val="es-ES" w:eastAsia="es-ES"/>
        </w:rPr>
        <w:t>D</w:t>
      </w:r>
      <w:r w:rsidR="008709D9">
        <w:rPr>
          <w:rFonts w:ascii="Times New Roman" w:hAnsi="Times New Roman" w:cs="Times New Roman"/>
          <w:lang w:val="es-ES" w:eastAsia="es-ES"/>
        </w:rPr>
        <w:t xml:space="preserve">ra. </w:t>
      </w:r>
      <w:r>
        <w:rPr>
          <w:rFonts w:ascii="Times New Roman" w:hAnsi="Times New Roman" w:cs="Times New Roman"/>
          <w:lang w:val="es-ES" w:eastAsia="es-ES"/>
        </w:rPr>
        <w:t>Julia Alfano</w:t>
      </w:r>
      <w:r w:rsidR="008709D9">
        <w:rPr>
          <w:rFonts w:ascii="Times New Roman" w:hAnsi="Times New Roman" w:cs="Times New Roman"/>
          <w:lang w:val="es-ES" w:eastAsia="es-ES"/>
        </w:rPr>
        <w:t xml:space="preserve"> –Subjefe de</w:t>
      </w:r>
      <w:r>
        <w:rPr>
          <w:rFonts w:ascii="Times New Roman" w:hAnsi="Times New Roman" w:cs="Times New Roman"/>
          <w:lang w:val="es-ES" w:eastAsia="es-ES"/>
        </w:rPr>
        <w:t>l Depto.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EC14ED"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Cdor</w:t>
      </w:r>
      <w:r w:rsidR="008709D9">
        <w:rPr>
          <w:rFonts w:ascii="Times New Roman" w:hAnsi="Times New Roman" w:cs="Times New Roman"/>
          <w:lang w:val="es-ES" w:eastAsia="es-ES" w:bidi="es-ES"/>
        </w:rPr>
        <w:t xml:space="preserve">. </w:t>
      </w:r>
      <w:r>
        <w:rPr>
          <w:rFonts w:ascii="Times New Roman" w:hAnsi="Times New Roman" w:cs="Times New Roman"/>
          <w:lang w:val="es-ES" w:eastAsia="es-ES" w:bidi="es-ES"/>
        </w:rPr>
        <w:t>Luis María Benitez</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Toigo</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Lic. Bruno Paolucci</w:t>
      </w:r>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lastRenderedPageBreak/>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EC14ED" w:rsidRDefault="00C31C45" w:rsidP="00EC14ED">
            <w:pPr>
              <w:snapToGrid w:val="0"/>
              <w:ind w:left="-152" w:firstLine="152"/>
              <w:jc w:val="center"/>
              <w:rPr>
                <w:rFonts w:ascii="Times New Roman" w:hAnsi="Times New Roman" w:cs="Times New Roman"/>
                <w:b/>
                <w:bCs/>
                <w:sz w:val="28"/>
                <w:szCs w:val="28"/>
              </w:rPr>
            </w:pPr>
            <w:r w:rsidRPr="00EC14ED">
              <w:rPr>
                <w:rFonts w:ascii="Times New Roman" w:hAnsi="Times New Roman" w:cs="Times New Roman"/>
                <w:b/>
                <w:bCs/>
                <w:sz w:val="28"/>
                <w:szCs w:val="28"/>
              </w:rPr>
              <w:t>PLIEGO DE BASES Y CONDICIONES</w:t>
            </w:r>
          </w:p>
          <w:p w:rsidR="00C31C45" w:rsidRDefault="00C31C45" w:rsidP="00EC14ED">
            <w:pPr>
              <w:snapToGrid w:val="0"/>
              <w:jc w:val="center"/>
              <w:rPr>
                <w:rFonts w:ascii="Times New Roman" w:hAnsi="Times New Roman" w:cs="Times New Roman"/>
                <w:b/>
                <w:bCs/>
              </w:rPr>
            </w:pPr>
            <w:r w:rsidRPr="00EC14ED">
              <w:rPr>
                <w:rFonts w:ascii="Times New Roman" w:hAnsi="Times New Roman" w:cs="Times New Roman"/>
                <w:b/>
                <w:bCs/>
              </w:rPr>
              <w:t>PLANILLA DE COTIZACION 1</w:t>
            </w:r>
          </w:p>
          <w:p w:rsidR="00EC14ED" w:rsidRPr="00EC14ED" w:rsidRDefault="00EC14ED" w:rsidP="00EC14ED">
            <w:pPr>
              <w:snapToGrid w:val="0"/>
              <w:jc w:val="center"/>
              <w:rPr>
                <w:rFonts w:ascii="Times New Roman" w:hAnsi="Times New Roman" w:cs="Times New Roman"/>
                <w:b/>
                <w:bCs/>
              </w:rPr>
            </w:pPr>
          </w:p>
          <w:p w:rsidR="00C31C45" w:rsidRPr="00EC14ED" w:rsidRDefault="00C31C45" w:rsidP="00EC14ED">
            <w:pPr>
              <w:snapToGrid w:val="0"/>
              <w:jc w:val="center"/>
              <w:rPr>
                <w:rFonts w:ascii="Times New Roman" w:hAnsi="Times New Roman" w:cs="Times New Roman"/>
              </w:rPr>
            </w:pPr>
            <w:r w:rsidRPr="00EC14ED">
              <w:rPr>
                <w:rFonts w:ascii="Times New Roman" w:hAnsi="Times New Roman" w:cs="Times New Roman"/>
              </w:rPr>
              <w:t>Unidad Funcional de Ejecución Penal, Oficina de Delitos Contra la Propiedad, Oficina de Determinación de Autores y Unidad Funcional Nº 12</w:t>
            </w:r>
          </w:p>
          <w:p w:rsidR="00EC14ED" w:rsidRPr="0062313A" w:rsidRDefault="00EC14ED" w:rsidP="00EC14ED">
            <w:pPr>
              <w:snapToGrid w:val="0"/>
              <w:jc w:val="center"/>
              <w:rPr>
                <w:b/>
                <w:bCs/>
              </w:rPr>
            </w:pP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C31C45">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EC14ED" w:rsidP="00EC14ED">
            <w:pPr>
              <w:snapToGrid w:val="0"/>
              <w:spacing w:line="360" w:lineRule="auto"/>
              <w:ind w:right="151"/>
              <w:jc w:val="center"/>
              <w:rPr>
                <w:rFonts w:ascii="Times New Roman" w:hAnsi="Times New Roman" w:cs="Times New Roman"/>
                <w:b/>
                <w:sz w:val="23"/>
                <w:szCs w:val="23"/>
              </w:rPr>
            </w:pPr>
            <w:r w:rsidRPr="00EC14ED">
              <w:rPr>
                <w:rFonts w:ascii="Times New Roman" w:hAnsi="Times New Roman" w:cs="Times New Roman"/>
                <w:b/>
                <w:sz w:val="23"/>
                <w:szCs w:val="23"/>
              </w:rPr>
              <w:t>72</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C31C45" w:rsidP="00EC14ED">
            <w:pPr>
              <w:snapToGrid w:val="0"/>
              <w:spacing w:line="360" w:lineRule="auto"/>
              <w:ind w:right="151"/>
              <w:jc w:val="center"/>
              <w:rPr>
                <w:rFonts w:ascii="Times New Roman" w:hAnsi="Times New Roman" w:cs="Times New Roman"/>
                <w:b/>
                <w:sz w:val="23"/>
                <w:szCs w:val="23"/>
              </w:rPr>
            </w:pPr>
            <w:r w:rsidRPr="00EC14E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EC14ED" w:rsidRDefault="00C31C45" w:rsidP="00EC14ED">
            <w:pPr>
              <w:pStyle w:val="xl28"/>
              <w:snapToGrid w:val="0"/>
              <w:spacing w:before="0" w:after="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3"/>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EC14ED" w:rsidRDefault="00C31C45" w:rsidP="00EC14ED">
            <w:pPr>
              <w:snapToGrid w:val="0"/>
              <w:spacing w:line="360" w:lineRule="auto"/>
              <w:ind w:right="151"/>
              <w:jc w:val="center"/>
              <w:rPr>
                <w:rFonts w:ascii="Times New Roman" w:eastAsia="Arial" w:hAnsi="Times New Roman" w:cs="Times New Roman"/>
                <w:b/>
                <w:sz w:val="23"/>
                <w:szCs w:val="23"/>
              </w:rPr>
            </w:pPr>
            <w:r w:rsidRPr="00EC14ED">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70"/>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pStyle w:val="Ttulo7"/>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213"/>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b/>
                <w:sz w:val="20"/>
                <w:szCs w:val="20"/>
              </w:rPr>
            </w:pPr>
            <w:r w:rsidRPr="00EC14ED">
              <w:rPr>
                <w:rFonts w:ascii="Times New Roman" w:eastAsia="Arial" w:hAnsi="Times New Roman" w:cs="Times New Roman"/>
                <w:b/>
                <w:sz w:val="22"/>
                <w:szCs w:val="22"/>
              </w:rPr>
              <w:t xml:space="preserve"> </w:t>
            </w:r>
            <w:r w:rsidRPr="00EC14E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jc w:val="both"/>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C31C45" w:rsidRPr="00EC14ED" w:rsidTr="00EC14ED">
              <w:trPr>
                <w:cantSplit/>
                <w:trHeight w:val="2117"/>
                <w:jc w:val="center"/>
              </w:trPr>
              <w:tc>
                <w:tcPr>
                  <w:tcW w:w="9776" w:type="dxa"/>
                  <w:vAlign w:val="bottom"/>
                  <w:hideMark/>
                </w:tcPr>
                <w:p w:rsidR="00C31C45" w:rsidRPr="00EC14ED"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EC14ED">
                    <w:rPr>
                      <w:rFonts w:ascii="Times New Roman" w:hAnsi="Times New Roman" w:cs="Times New Roman"/>
                      <w:kern w:val="16"/>
                      <w:position w:val="10"/>
                      <w:sz w:val="22"/>
                      <w:szCs w:val="22"/>
                    </w:rPr>
                    <w:t xml:space="preserve">Por el </w:t>
                  </w:r>
                  <w:r w:rsidRPr="00EC14ED">
                    <w:rPr>
                      <w:rFonts w:ascii="Times New Roman" w:hAnsi="Times New Roman" w:cs="Times New Roman"/>
                      <w:b/>
                      <w:kern w:val="16"/>
                      <w:position w:val="10"/>
                      <w:sz w:val="22"/>
                      <w:szCs w:val="22"/>
                    </w:rPr>
                    <w:t>alquiler</w:t>
                  </w:r>
                  <w:r w:rsidRPr="00EC14ED">
                    <w:rPr>
                      <w:rFonts w:ascii="Times New Roman" w:hAnsi="Times New Roman" w:cs="Times New Roman"/>
                      <w:sz w:val="22"/>
                      <w:szCs w:val="22"/>
                    </w:rPr>
                    <w:t xml:space="preserve"> </w:t>
                  </w:r>
                  <w:r w:rsidRPr="00EC14ED">
                    <w:rPr>
                      <w:rFonts w:ascii="Times New Roman" w:hAnsi="Times New Roman" w:cs="Times New Roman"/>
                      <w:kern w:val="16"/>
                      <w:position w:val="10"/>
                      <w:sz w:val="22"/>
                      <w:szCs w:val="22"/>
                    </w:rPr>
                    <w:t>mensual del inmueble cuyos datos se consignan en el ANEXO E, la suma de Pesos.......................................................................................($.........................................) lo que hace un total por los treinta y seis</w:t>
                  </w:r>
                  <w:r w:rsidR="00EC14ED">
                    <w:rPr>
                      <w:rFonts w:ascii="Times New Roman" w:hAnsi="Times New Roman" w:cs="Times New Roman"/>
                      <w:kern w:val="16"/>
                      <w:position w:val="10"/>
                      <w:sz w:val="22"/>
                      <w:szCs w:val="22"/>
                    </w:rPr>
                    <w:t xml:space="preserve"> (36)</w:t>
                  </w:r>
                  <w:r w:rsidRPr="00EC14ED">
                    <w:rPr>
                      <w:rFonts w:ascii="Times New Roman" w:hAnsi="Times New Roman" w:cs="Times New Roman"/>
                      <w:kern w:val="16"/>
                      <w:position w:val="10"/>
                      <w:sz w:val="22"/>
                      <w:szCs w:val="22"/>
                    </w:rPr>
                    <w:t xml:space="preserve"> meses de PESOS …………………………………………………………………….($.......................</w:t>
                  </w:r>
                  <w:r w:rsidR="00EC14ED">
                    <w:rPr>
                      <w:rFonts w:ascii="Times New Roman" w:hAnsi="Times New Roman" w:cs="Times New Roman"/>
                      <w:kern w:val="16"/>
                      <w:position w:val="10"/>
                      <w:sz w:val="22"/>
                      <w:szCs w:val="22"/>
                    </w:rPr>
                    <w:t>................</w:t>
                  </w:r>
                  <w:r w:rsidRPr="00EC14ED">
                    <w:rPr>
                      <w:rFonts w:ascii="Times New Roman" w:hAnsi="Times New Roman" w:cs="Times New Roman"/>
                      <w:kern w:val="16"/>
                      <w:position w:val="10"/>
                      <w:sz w:val="22"/>
                      <w:szCs w:val="22"/>
                    </w:rPr>
                    <w:t>......)</w:t>
                  </w:r>
                </w:p>
              </w:tc>
            </w:tr>
            <w:tr w:rsidR="00C31C45" w:rsidRPr="00EC14ED" w:rsidTr="00EC14ED">
              <w:trPr>
                <w:cantSplit/>
                <w:trHeight w:val="1460"/>
                <w:jc w:val="center"/>
              </w:trPr>
              <w:tc>
                <w:tcPr>
                  <w:tcW w:w="9776" w:type="dxa"/>
                </w:tcPr>
                <w:p w:rsidR="00C31C45" w:rsidRPr="00EC14ED"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EC14ED">
                    <w:rPr>
                      <w:rFonts w:ascii="Times New Roman" w:hAnsi="Times New Roman" w:cs="Times New Roman"/>
                      <w:sz w:val="22"/>
                      <w:szCs w:val="22"/>
                    </w:rPr>
                    <w:t>SE CONSTITUYE GARANTÍA DE OFERTA (en caso de corresponder)  EN………………… POR LA SUMA DE PESOS.....................................................................................................</w:t>
                  </w:r>
                </w:p>
              </w:tc>
            </w:tr>
          </w:tbl>
          <w:p w:rsidR="00C31C45" w:rsidRPr="00EC14ED" w:rsidRDefault="00C31C45" w:rsidP="00EC14ED">
            <w:pPr>
              <w:snapToGrid w:val="0"/>
              <w:ind w:left="132" w:right="151" w:firstLine="10"/>
              <w:jc w:val="both"/>
              <w:rPr>
                <w:rFonts w:ascii="Times New Roman" w:hAnsi="Times New Roman" w:cs="Times New Roman"/>
                <w:i/>
                <w:sz w:val="20"/>
                <w:szCs w:val="20"/>
              </w:rPr>
            </w:pPr>
            <w:r w:rsidRPr="00EC14ED">
              <w:rPr>
                <w:rFonts w:ascii="Times New Roman" w:hAnsi="Times New Roman" w:cs="Times New Roman"/>
                <w:b/>
                <w:i/>
                <w:sz w:val="20"/>
                <w:szCs w:val="20"/>
                <w:u w:val="single"/>
              </w:rPr>
              <w:t>NOTA:</w:t>
            </w:r>
            <w:r w:rsidRPr="00EC14ED">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EC14ED"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left="132" w:right="151"/>
              <w:jc w:val="both"/>
              <w:rPr>
                <w:rFonts w:ascii="Times New Roman" w:hAnsi="Times New Roman" w:cs="Times New Roman"/>
                <w:sz w:val="20"/>
                <w:szCs w:val="20"/>
              </w:rPr>
            </w:pPr>
            <w:r w:rsidRPr="00EC14E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p w:rsidR="00C31C45" w:rsidRPr="00EC14ED"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EC14ED" w:rsidRDefault="00C31C45" w:rsidP="00EC14ED">
            <w:pPr>
              <w:snapToGrid w:val="0"/>
              <w:ind w:right="142"/>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ind w:right="151"/>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w:t>
            </w:r>
          </w:p>
          <w:p w:rsidR="00C31C45" w:rsidRPr="00EC14ED" w:rsidRDefault="00C31C45" w:rsidP="00EC14ED">
            <w:pPr>
              <w:ind w:right="151"/>
              <w:jc w:val="center"/>
              <w:rPr>
                <w:rFonts w:ascii="Times New Roman" w:hAnsi="Times New Roman" w:cs="Times New Roman"/>
                <w:sz w:val="20"/>
                <w:szCs w:val="20"/>
              </w:rPr>
            </w:pPr>
            <w:r w:rsidRPr="00EC14ED">
              <w:rPr>
                <w:rFonts w:ascii="Times New Roman" w:hAnsi="Times New Roman" w:cs="Times New Roman"/>
                <w:sz w:val="20"/>
                <w:szCs w:val="20"/>
              </w:rPr>
              <w:t>Firma y aclaración del/los oferente/s</w:t>
            </w:r>
          </w:p>
        </w:tc>
      </w:tr>
      <w:tr w:rsidR="00C31C45" w:rsidRPr="00EC14ED"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EC14ED" w:rsidRDefault="00C31C45" w:rsidP="00EC14ED">
            <w:pPr>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bl>
    <w:p w:rsidR="00C31C45" w:rsidRPr="00EC14ED" w:rsidRDefault="00C31C45" w:rsidP="00C31C45">
      <w:pPr>
        <w:widowControl/>
        <w:suppressAutoHyphens w:val="0"/>
        <w:autoSpaceDE/>
        <w:rPr>
          <w:rFonts w:ascii="Times New Roman" w:hAnsi="Times New Roman" w:cs="Times New Roman"/>
        </w:rPr>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FC439E" w:rsidRDefault="00C31C45" w:rsidP="00EC14ED">
            <w:pPr>
              <w:snapToGrid w:val="0"/>
              <w:ind w:left="-152" w:firstLine="152"/>
              <w:jc w:val="center"/>
              <w:rPr>
                <w:rFonts w:ascii="Times New Roman" w:hAnsi="Times New Roman" w:cs="Times New Roman"/>
                <w:b/>
                <w:bCs/>
                <w:sz w:val="28"/>
                <w:szCs w:val="28"/>
              </w:rPr>
            </w:pPr>
            <w:r w:rsidRPr="00FC439E">
              <w:rPr>
                <w:rFonts w:ascii="Times New Roman" w:hAnsi="Times New Roman" w:cs="Times New Roman"/>
                <w:b/>
                <w:bCs/>
                <w:sz w:val="28"/>
                <w:szCs w:val="28"/>
              </w:rPr>
              <w:lastRenderedPageBreak/>
              <w:t>PLIEGO DE BASES Y CONDICIONES</w:t>
            </w:r>
          </w:p>
          <w:p w:rsidR="00C31C45" w:rsidRPr="00FC439E" w:rsidRDefault="00C31C45" w:rsidP="00EC14ED">
            <w:pPr>
              <w:snapToGrid w:val="0"/>
              <w:ind w:left="-152" w:firstLine="152"/>
              <w:jc w:val="center"/>
              <w:rPr>
                <w:rFonts w:ascii="Times New Roman" w:hAnsi="Times New Roman" w:cs="Times New Roman"/>
                <w:b/>
                <w:bCs/>
              </w:rPr>
            </w:pPr>
            <w:r w:rsidRPr="00FC439E">
              <w:rPr>
                <w:rFonts w:ascii="Times New Roman" w:hAnsi="Times New Roman" w:cs="Times New Roman"/>
                <w:b/>
                <w:bCs/>
              </w:rPr>
              <w:t>PLANILLA DE COTIZACION 2</w:t>
            </w:r>
          </w:p>
          <w:p w:rsidR="00EC14ED" w:rsidRPr="00FC439E" w:rsidRDefault="00EC14ED" w:rsidP="00EC14ED">
            <w:pPr>
              <w:snapToGrid w:val="0"/>
              <w:ind w:left="-152" w:firstLine="152"/>
              <w:jc w:val="center"/>
              <w:rPr>
                <w:rFonts w:ascii="Times New Roman" w:hAnsi="Times New Roman" w:cs="Times New Roman"/>
                <w:b/>
                <w:bCs/>
              </w:rPr>
            </w:pPr>
          </w:p>
          <w:p w:rsidR="00C31C45" w:rsidRPr="00FC439E" w:rsidRDefault="00C31C45" w:rsidP="00EC14ED">
            <w:pPr>
              <w:snapToGrid w:val="0"/>
              <w:ind w:left="-152" w:firstLine="152"/>
              <w:jc w:val="center"/>
              <w:rPr>
                <w:rFonts w:ascii="Times New Roman" w:hAnsi="Times New Roman" w:cs="Times New Roman"/>
                <w:bCs/>
              </w:rPr>
            </w:pPr>
            <w:r w:rsidRPr="00FC439E">
              <w:rPr>
                <w:rFonts w:ascii="Times New Roman" w:hAnsi="Times New Roman" w:cs="Times New Roman"/>
                <w:bCs/>
              </w:rPr>
              <w:t>Unidad Funcional de Ejecución Penal</w:t>
            </w:r>
          </w:p>
          <w:p w:rsidR="00EC14ED" w:rsidRPr="00FC439E" w:rsidRDefault="00EC14ED" w:rsidP="00EC14ED">
            <w:pPr>
              <w:snapToGrid w:val="0"/>
              <w:ind w:left="-152" w:firstLine="152"/>
              <w:jc w:val="center"/>
              <w:rPr>
                <w:rFonts w:ascii="Times New Roman" w:hAnsi="Times New Roman" w:cs="Times New Roman"/>
                <w:bCs/>
                <w:u w:val="single"/>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FC439E"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72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hAnsi="Times New Roman" w:cs="Times New Roman"/>
                <w:b/>
                <w:sz w:val="23"/>
                <w:szCs w:val="23"/>
              </w:rPr>
            </w:pPr>
            <w:r w:rsidRPr="00FC439E">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w:t>
                  </w:r>
                  <w:r w:rsidR="00FC439E">
                    <w:rPr>
                      <w:rFonts w:ascii="Times New Roman" w:hAnsi="Times New Roman" w:cs="Times New Roman"/>
                      <w:kern w:val="16"/>
                      <w:position w:val="10"/>
                      <w:sz w:val="22"/>
                      <w:szCs w:val="22"/>
                    </w:rPr>
                    <w:t xml:space="preserve"> (36)</w:t>
                  </w:r>
                  <w:r w:rsidRPr="00FC439E">
                    <w:rPr>
                      <w:rFonts w:ascii="Times New Roman" w:hAnsi="Times New Roman" w:cs="Times New Roman"/>
                      <w:kern w:val="16"/>
                      <w:position w:val="10"/>
                      <w:sz w:val="22"/>
                      <w:szCs w:val="22"/>
                    </w:rPr>
                    <w:t xml:space="preserve"> meses de PESOS …………………………………………………………………….($.............................)</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Default="00C31C45" w:rsidP="00EC14ED">
            <w:pPr>
              <w:snapToGrid w:val="0"/>
              <w:ind w:left="-152" w:firstLine="152"/>
              <w:jc w:val="center"/>
              <w:rPr>
                <w:rFonts w:ascii="Times New Roman" w:hAnsi="Times New Roman" w:cs="Times New Roman"/>
                <w:b/>
                <w:bCs/>
                <w:sz w:val="28"/>
              </w:rPr>
            </w:pPr>
            <w:r w:rsidRPr="00FC439E">
              <w:rPr>
                <w:rFonts w:ascii="Times New Roman" w:hAnsi="Times New Roman" w:cs="Times New Roman"/>
                <w:b/>
                <w:bCs/>
                <w:sz w:val="28"/>
              </w:rPr>
              <w:lastRenderedPageBreak/>
              <w:t>PLIEGO DE BASES Y CONDICIONES</w:t>
            </w:r>
          </w:p>
          <w:p w:rsidR="00C31C45" w:rsidRDefault="00C31C45" w:rsidP="00EC14ED">
            <w:pPr>
              <w:snapToGrid w:val="0"/>
              <w:jc w:val="center"/>
              <w:rPr>
                <w:rFonts w:ascii="Times New Roman" w:hAnsi="Times New Roman" w:cs="Times New Roman"/>
                <w:b/>
                <w:bCs/>
              </w:rPr>
            </w:pPr>
            <w:r w:rsidRPr="00FC439E">
              <w:rPr>
                <w:rFonts w:ascii="Times New Roman" w:hAnsi="Times New Roman" w:cs="Times New Roman"/>
                <w:b/>
                <w:bCs/>
              </w:rPr>
              <w:t>PLANILLA DE COTIZACION 3</w:t>
            </w:r>
          </w:p>
          <w:p w:rsidR="00FC439E" w:rsidRPr="00FC439E" w:rsidRDefault="00FC439E" w:rsidP="00EC14ED">
            <w:pPr>
              <w:snapToGrid w:val="0"/>
              <w:jc w:val="center"/>
              <w:rPr>
                <w:rFonts w:ascii="Times New Roman" w:hAnsi="Times New Roman" w:cs="Times New Roman"/>
                <w:b/>
                <w:bCs/>
              </w:rPr>
            </w:pPr>
          </w:p>
          <w:p w:rsidR="00C31C45" w:rsidRPr="00FC439E" w:rsidRDefault="00C31C45" w:rsidP="00EC14ED">
            <w:pPr>
              <w:snapToGrid w:val="0"/>
              <w:jc w:val="center"/>
              <w:rPr>
                <w:rFonts w:ascii="Times New Roman" w:hAnsi="Times New Roman" w:cs="Times New Roman"/>
              </w:rPr>
            </w:pPr>
            <w:r w:rsidRPr="00FC439E">
              <w:rPr>
                <w:rFonts w:ascii="Times New Roman" w:hAnsi="Times New Roman" w:cs="Times New Roman"/>
              </w:rPr>
              <w:t>Oficina</w:t>
            </w:r>
            <w:r w:rsidR="00FC439E">
              <w:rPr>
                <w:rFonts w:ascii="Times New Roman" w:hAnsi="Times New Roman" w:cs="Times New Roman"/>
              </w:rPr>
              <w:t xml:space="preserve"> de Delitos Contra la Propiedad Automotor</w:t>
            </w:r>
          </w:p>
          <w:p w:rsidR="00FC439E" w:rsidRPr="00FC439E" w:rsidRDefault="00FC439E" w:rsidP="00EC14ED">
            <w:pPr>
              <w:snapToGrid w:val="0"/>
              <w:jc w:val="center"/>
              <w:rPr>
                <w:rFonts w:ascii="Times New Roman" w:hAnsi="Times New Roman" w:cs="Times New Roman"/>
                <w:b/>
                <w:bCs/>
                <w:u w:val="single"/>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FC439E"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72</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hAnsi="Times New Roman" w:cs="Times New Roman"/>
                <w:b/>
                <w:sz w:val="23"/>
                <w:szCs w:val="23"/>
              </w:rPr>
            </w:pPr>
            <w:r w:rsidRPr="00FC439E">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w:t>
                  </w:r>
                  <w:r w:rsidR="00FC439E">
                    <w:rPr>
                      <w:rFonts w:ascii="Times New Roman" w:hAnsi="Times New Roman" w:cs="Times New Roman"/>
                      <w:kern w:val="16"/>
                      <w:position w:val="10"/>
                      <w:sz w:val="22"/>
                      <w:szCs w:val="22"/>
                    </w:rPr>
                    <w:t xml:space="preserve"> (36)</w:t>
                  </w:r>
                  <w:r w:rsidRPr="00FC439E">
                    <w:rPr>
                      <w:rFonts w:ascii="Times New Roman" w:hAnsi="Times New Roman" w:cs="Times New Roman"/>
                      <w:kern w:val="16"/>
                      <w:position w:val="10"/>
                      <w:sz w:val="22"/>
                      <w:szCs w:val="22"/>
                    </w:rPr>
                    <w:t xml:space="preserve"> meses de PESOS …………………………………………………………………….($.........</w:t>
                  </w:r>
                  <w:r w:rsidR="00FC439E">
                    <w:rPr>
                      <w:rFonts w:ascii="Times New Roman" w:hAnsi="Times New Roman" w:cs="Times New Roman"/>
                      <w:kern w:val="16"/>
                      <w:position w:val="10"/>
                      <w:sz w:val="22"/>
                      <w:szCs w:val="22"/>
                    </w:rPr>
                    <w:t>...........</w:t>
                  </w:r>
                  <w:r w:rsidRPr="00FC439E">
                    <w:rPr>
                      <w:rFonts w:ascii="Times New Roman" w:hAnsi="Times New Roman" w:cs="Times New Roman"/>
                      <w:kern w:val="16"/>
                      <w:position w:val="10"/>
                      <w:sz w:val="22"/>
                      <w:szCs w:val="22"/>
                    </w:rPr>
                    <w:t>....................)</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FC439E" w:rsidRDefault="00C31C45" w:rsidP="00EC14ED">
            <w:pPr>
              <w:snapToGrid w:val="0"/>
              <w:ind w:left="-152" w:firstLine="152"/>
              <w:jc w:val="center"/>
              <w:rPr>
                <w:rFonts w:ascii="Times New Roman" w:hAnsi="Times New Roman" w:cs="Times New Roman"/>
                <w:b/>
                <w:bCs/>
                <w:sz w:val="28"/>
              </w:rPr>
            </w:pPr>
            <w:r w:rsidRPr="00FC439E">
              <w:rPr>
                <w:rFonts w:ascii="Times New Roman" w:hAnsi="Times New Roman" w:cs="Times New Roman"/>
                <w:b/>
                <w:bCs/>
                <w:sz w:val="28"/>
              </w:rPr>
              <w:lastRenderedPageBreak/>
              <w:t>PLIEGO DE BASES Y CONDICIONES</w:t>
            </w:r>
          </w:p>
          <w:p w:rsidR="00C31C45" w:rsidRDefault="00C31C45" w:rsidP="00EC14ED">
            <w:pPr>
              <w:snapToGrid w:val="0"/>
              <w:jc w:val="center"/>
              <w:rPr>
                <w:rFonts w:ascii="Times New Roman" w:hAnsi="Times New Roman" w:cs="Times New Roman"/>
                <w:b/>
                <w:bCs/>
              </w:rPr>
            </w:pPr>
            <w:r w:rsidRPr="00FC439E">
              <w:rPr>
                <w:rFonts w:ascii="Times New Roman" w:hAnsi="Times New Roman" w:cs="Times New Roman"/>
                <w:b/>
                <w:bCs/>
              </w:rPr>
              <w:t>PLANILLA DE COTIZACION 4</w:t>
            </w:r>
          </w:p>
          <w:p w:rsidR="00FC439E" w:rsidRDefault="00FC439E" w:rsidP="00EC14ED">
            <w:pPr>
              <w:snapToGrid w:val="0"/>
              <w:jc w:val="center"/>
              <w:rPr>
                <w:rFonts w:ascii="Times New Roman" w:hAnsi="Times New Roman" w:cs="Times New Roman"/>
                <w:b/>
                <w:bCs/>
              </w:rPr>
            </w:pPr>
          </w:p>
          <w:p w:rsidR="00C31C45" w:rsidRDefault="00C31C45" w:rsidP="00EC14ED">
            <w:pPr>
              <w:snapToGrid w:val="0"/>
              <w:jc w:val="center"/>
              <w:rPr>
                <w:rFonts w:ascii="Times New Roman" w:hAnsi="Times New Roman" w:cs="Times New Roman"/>
                <w:b/>
              </w:rPr>
            </w:pPr>
            <w:r w:rsidRPr="00FC439E">
              <w:rPr>
                <w:rFonts w:ascii="Times New Roman" w:hAnsi="Times New Roman" w:cs="Times New Roman"/>
              </w:rPr>
              <w:t>Oficina de Determinación de Autores</w:t>
            </w:r>
          </w:p>
          <w:p w:rsidR="00FC439E" w:rsidRPr="00FC439E" w:rsidRDefault="00FC439E" w:rsidP="00EC14ED">
            <w:pPr>
              <w:snapToGrid w:val="0"/>
              <w:jc w:val="center"/>
              <w:rPr>
                <w:rFonts w:ascii="Times New Roman" w:hAnsi="Times New Roman" w:cs="Times New Roman"/>
                <w:b/>
                <w:bCs/>
                <w:u w:val="single"/>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FC439E"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72</w:t>
            </w:r>
            <w:r w:rsidR="00C31C45" w:rsidRPr="00FC439E">
              <w:rPr>
                <w:rFonts w:ascii="Times New Roman" w:hAnsi="Times New Roman" w:cs="Times New Roman"/>
                <w:b/>
                <w:sz w:val="23"/>
                <w:szCs w:val="23"/>
              </w:rPr>
              <w:t xml:space="preserve">  </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hAnsi="Times New Roman" w:cs="Times New Roman"/>
                <w:b/>
                <w:sz w:val="23"/>
                <w:szCs w:val="23"/>
              </w:rPr>
            </w:pPr>
            <w:r w:rsidRPr="00FC439E">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 meses de PESOS …………………………………………………………………….($.............................)</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197"/>
          <w:jc w:val="center"/>
        </w:trPr>
        <w:tc>
          <w:tcPr>
            <w:tcW w:w="9310" w:type="dxa"/>
            <w:gridSpan w:val="7"/>
            <w:tcBorders>
              <w:left w:val="single" w:sz="4" w:space="0" w:color="auto"/>
              <w:bottom w:val="single" w:sz="8"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FC439E" w:rsidRDefault="00C31C45" w:rsidP="00EC14ED">
            <w:pPr>
              <w:snapToGrid w:val="0"/>
              <w:ind w:left="-152" w:firstLine="152"/>
              <w:jc w:val="center"/>
              <w:rPr>
                <w:rFonts w:ascii="Times New Roman" w:hAnsi="Times New Roman" w:cs="Times New Roman"/>
                <w:b/>
                <w:bCs/>
                <w:sz w:val="28"/>
              </w:rPr>
            </w:pPr>
            <w:r w:rsidRPr="00FC439E">
              <w:rPr>
                <w:rFonts w:ascii="Times New Roman" w:hAnsi="Times New Roman" w:cs="Times New Roman"/>
                <w:b/>
                <w:bCs/>
                <w:sz w:val="28"/>
              </w:rPr>
              <w:lastRenderedPageBreak/>
              <w:t>PLIEGO DE BASES Y CONDICIONES</w:t>
            </w:r>
          </w:p>
          <w:p w:rsidR="00C31C45" w:rsidRDefault="00C31C45" w:rsidP="00EC14ED">
            <w:pPr>
              <w:snapToGrid w:val="0"/>
              <w:jc w:val="center"/>
              <w:rPr>
                <w:rFonts w:ascii="Times New Roman" w:hAnsi="Times New Roman" w:cs="Times New Roman"/>
                <w:b/>
                <w:bCs/>
              </w:rPr>
            </w:pPr>
            <w:r w:rsidRPr="00FC439E">
              <w:rPr>
                <w:rFonts w:ascii="Times New Roman" w:hAnsi="Times New Roman" w:cs="Times New Roman"/>
                <w:b/>
                <w:bCs/>
              </w:rPr>
              <w:t>PLANILLA DE COTIZACION 5</w:t>
            </w:r>
          </w:p>
          <w:p w:rsidR="00FC439E" w:rsidRPr="00FC439E" w:rsidRDefault="00FC439E" w:rsidP="00EC14ED">
            <w:pPr>
              <w:snapToGrid w:val="0"/>
              <w:jc w:val="center"/>
              <w:rPr>
                <w:rFonts w:ascii="Times New Roman" w:hAnsi="Times New Roman" w:cs="Times New Roman"/>
                <w:b/>
                <w:bCs/>
              </w:rPr>
            </w:pPr>
          </w:p>
          <w:p w:rsidR="00C31C45" w:rsidRDefault="00C31C45" w:rsidP="00EC14ED">
            <w:pPr>
              <w:snapToGrid w:val="0"/>
              <w:jc w:val="center"/>
              <w:rPr>
                <w:rFonts w:ascii="Times New Roman" w:hAnsi="Times New Roman" w:cs="Times New Roman"/>
              </w:rPr>
            </w:pPr>
            <w:r w:rsidRPr="00FC439E">
              <w:rPr>
                <w:rFonts w:ascii="Times New Roman" w:hAnsi="Times New Roman" w:cs="Times New Roman"/>
              </w:rPr>
              <w:t>Unidad Funcional Nº 12</w:t>
            </w:r>
          </w:p>
          <w:p w:rsidR="00FC439E" w:rsidRPr="00FC439E" w:rsidRDefault="00FC439E" w:rsidP="00EC14ED">
            <w:pPr>
              <w:snapToGrid w:val="0"/>
              <w:jc w:val="center"/>
              <w:rPr>
                <w:rFonts w:ascii="Times New Roman" w:hAnsi="Times New Roman" w:cs="Times New Roman"/>
                <w:bCs/>
              </w:rPr>
            </w:pP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C31C45">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FC439E"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72</w:t>
            </w:r>
            <w:r w:rsidR="00C31C45" w:rsidRPr="00FC439E">
              <w:rPr>
                <w:rFonts w:ascii="Times New Roman" w:hAnsi="Times New Roman" w:cs="Times New Roman"/>
                <w:b/>
                <w:sz w:val="23"/>
                <w:szCs w:val="23"/>
              </w:rPr>
              <w:t xml:space="preserve"> </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hAnsi="Times New Roman" w:cs="Times New Roman"/>
                <w:b/>
                <w:sz w:val="23"/>
                <w:szCs w:val="23"/>
              </w:rPr>
            </w:pPr>
            <w:r w:rsidRPr="00FC439E">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C31C45" w:rsidRPr="00FC439E" w:rsidRDefault="00C31C45" w:rsidP="00EC14ED">
            <w:pPr>
              <w:pStyle w:val="xl28"/>
              <w:snapToGrid w:val="0"/>
              <w:spacing w:before="0" w:after="0"/>
              <w:ind w:right="151"/>
              <w:rPr>
                <w:rFonts w:ascii="Times New Roman" w:hAnsi="Times New Roman" w:cs="Times New Roman"/>
                <w:sz w:val="22"/>
                <w:szCs w:val="22"/>
              </w:rPr>
            </w:pPr>
            <w:r w:rsidRPr="00FC439E">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FC439E" w:rsidRDefault="00C31C45" w:rsidP="00EC14ED">
            <w:pPr>
              <w:snapToGrid w:val="0"/>
              <w:ind w:right="-3"/>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FC439E" w:rsidRDefault="00C31C45" w:rsidP="00EC14ED">
            <w:pPr>
              <w:snapToGrid w:val="0"/>
              <w:spacing w:line="360" w:lineRule="auto"/>
              <w:ind w:right="151"/>
              <w:jc w:val="center"/>
              <w:rPr>
                <w:rFonts w:ascii="Times New Roman" w:eastAsia="Arial" w:hAnsi="Times New Roman" w:cs="Times New Roman"/>
                <w:b/>
                <w:sz w:val="23"/>
                <w:szCs w:val="23"/>
              </w:rPr>
            </w:pPr>
            <w:r w:rsidRPr="00FC439E">
              <w:rPr>
                <w:rFonts w:ascii="Times New Roman" w:eastAsia="Arial" w:hAnsi="Times New Roman" w:cs="Times New Roman"/>
                <w:b/>
                <w:sz w:val="23"/>
                <w:szCs w:val="23"/>
              </w:rPr>
              <w:t>PG.SA-919-20</w:t>
            </w:r>
          </w:p>
        </w:tc>
        <w:tc>
          <w:tcPr>
            <w:tcW w:w="2776" w:type="dxa"/>
            <w:tcBorders>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70"/>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pStyle w:val="Ttulo7"/>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 xml:space="preserve">Calle 50 Nº 889/91 piso 1º La Plata  </w:t>
            </w:r>
          </w:p>
        </w:tc>
        <w:tc>
          <w:tcPr>
            <w:tcW w:w="1030" w:type="dxa"/>
            <w:tcBorders>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213"/>
              <w:rPr>
                <w:rFonts w:ascii="Times New Roman" w:hAnsi="Times New Roman" w:cs="Times New Roman"/>
                <w:sz w:val="20"/>
                <w:szCs w:val="20"/>
              </w:rPr>
            </w:pPr>
            <w:r w:rsidRPr="00FC439E">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rPr>
            </w:pPr>
            <w:r w:rsidRPr="00FC439E">
              <w:rPr>
                <w:rFonts w:ascii="Times New Roman" w:hAnsi="Times New Roman" w:cs="Times New Roman"/>
                <w:sz w:val="20"/>
                <w:szCs w:val="20"/>
              </w:rPr>
              <w:t> </w:t>
            </w:r>
          </w:p>
        </w:tc>
      </w:tr>
      <w:tr w:rsidR="00C31C45" w:rsidRPr="0062313A"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b/>
                <w:sz w:val="20"/>
                <w:szCs w:val="20"/>
              </w:rPr>
            </w:pPr>
            <w:r w:rsidRPr="00FC439E">
              <w:rPr>
                <w:rFonts w:ascii="Times New Roman" w:eastAsia="Arial" w:hAnsi="Times New Roman" w:cs="Times New Roman"/>
                <w:b/>
                <w:sz w:val="22"/>
                <w:szCs w:val="22"/>
              </w:rPr>
              <w:t xml:space="preserve"> </w:t>
            </w:r>
            <w:r w:rsidRPr="00FC439E">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FC439E" w:rsidRDefault="00C31C45" w:rsidP="00EC14ED">
            <w:pPr>
              <w:snapToGrid w:val="0"/>
              <w:ind w:right="151"/>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FC439E" w:rsidRDefault="00C31C45" w:rsidP="00EC14ED">
            <w:pPr>
              <w:snapToGrid w:val="0"/>
              <w:ind w:right="151"/>
              <w:jc w:val="both"/>
              <w:rPr>
                <w:rFonts w:ascii="Times New Roman" w:eastAsia="Arial" w:hAnsi="Times New Roman" w:cs="Times New Roman"/>
                <w:sz w:val="22"/>
                <w:szCs w:val="22"/>
              </w:rPr>
            </w:pPr>
            <w:r w:rsidRPr="00FC439E">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r w:rsidR="00C31C45" w:rsidRPr="0062313A" w:rsidTr="00EC14ED">
        <w:trPr>
          <w:trHeight w:val="283"/>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FC439E" w:rsidRDefault="00C31C45" w:rsidP="00EC14ED">
            <w:pPr>
              <w:snapToGrid w:val="0"/>
              <w:rPr>
                <w:rFonts w:ascii="Times New Roman" w:eastAsia="Arial"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FC439E" w:rsidRDefault="00C31C45" w:rsidP="00EC14ED">
            <w:pPr>
              <w:snapToGrid w:val="0"/>
              <w:ind w:right="151"/>
              <w:rPr>
                <w:rFonts w:ascii="Times New Roman" w:hAnsi="Times New Roman" w:cs="Times New Roman"/>
                <w:sz w:val="22"/>
                <w:szCs w:val="22"/>
              </w:rPr>
            </w:pPr>
            <w:r w:rsidRPr="00FC439E">
              <w:rPr>
                <w:rFonts w:ascii="Times New Roman" w:eastAsia="Arial" w:hAnsi="Times New Roman" w:cs="Times New Roman"/>
                <w:sz w:val="22"/>
                <w:szCs w:val="22"/>
              </w:rPr>
              <w:t xml:space="preserve"> </w:t>
            </w:r>
            <w:r w:rsidRPr="00FC439E">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C31C45" w:rsidRPr="00FC439E" w:rsidTr="00EC14ED">
              <w:trPr>
                <w:cantSplit/>
                <w:trHeight w:val="2117"/>
                <w:jc w:val="center"/>
              </w:trPr>
              <w:tc>
                <w:tcPr>
                  <w:tcW w:w="9776" w:type="dxa"/>
                  <w:vAlign w:val="bottom"/>
                  <w:hideMark/>
                </w:tcPr>
                <w:p w:rsidR="00C31C45" w:rsidRPr="00FC439E"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439E">
                    <w:rPr>
                      <w:rFonts w:ascii="Times New Roman" w:hAnsi="Times New Roman" w:cs="Times New Roman"/>
                      <w:kern w:val="16"/>
                      <w:position w:val="10"/>
                      <w:sz w:val="22"/>
                      <w:szCs w:val="22"/>
                    </w:rPr>
                    <w:t xml:space="preserve">Por el </w:t>
                  </w:r>
                  <w:r w:rsidRPr="00FC439E">
                    <w:rPr>
                      <w:rFonts w:ascii="Times New Roman" w:hAnsi="Times New Roman" w:cs="Times New Roman"/>
                      <w:b/>
                      <w:kern w:val="16"/>
                      <w:position w:val="10"/>
                      <w:sz w:val="22"/>
                      <w:szCs w:val="22"/>
                    </w:rPr>
                    <w:t>alquiler</w:t>
                  </w:r>
                  <w:r w:rsidRPr="00FC439E">
                    <w:rPr>
                      <w:rFonts w:ascii="Times New Roman" w:hAnsi="Times New Roman" w:cs="Times New Roman"/>
                      <w:sz w:val="22"/>
                      <w:szCs w:val="22"/>
                    </w:rPr>
                    <w:t xml:space="preserve"> </w:t>
                  </w:r>
                  <w:r w:rsidRPr="00FC439E">
                    <w:rPr>
                      <w:rFonts w:ascii="Times New Roman" w:hAnsi="Times New Roman" w:cs="Times New Roman"/>
                      <w:kern w:val="16"/>
                      <w:position w:val="10"/>
                      <w:sz w:val="22"/>
                      <w:szCs w:val="22"/>
                    </w:rPr>
                    <w:t>mensual del inmueble cuyos datos se consignan en el ANEXO E, la suma de Pesos.......................................................................................($.........................................) lo que hace un total por los treinta y seis meses de PESOS …………………………………………………………………….($.............................)</w:t>
                  </w:r>
                </w:p>
              </w:tc>
            </w:tr>
            <w:tr w:rsidR="00C31C45" w:rsidRPr="00FC439E" w:rsidTr="00EC14ED">
              <w:trPr>
                <w:cantSplit/>
                <w:trHeight w:val="1823"/>
                <w:jc w:val="center"/>
              </w:trPr>
              <w:tc>
                <w:tcPr>
                  <w:tcW w:w="9776" w:type="dxa"/>
                  <w:vAlign w:val="bottom"/>
                </w:tcPr>
                <w:p w:rsidR="00C31C45" w:rsidRPr="00FC439E"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439E">
                    <w:rPr>
                      <w:rFonts w:ascii="Times New Roman" w:hAnsi="Times New Roman" w:cs="Times New Roman"/>
                      <w:sz w:val="22"/>
                      <w:szCs w:val="22"/>
                    </w:rPr>
                    <w:t>SE CONSTITUYE GARANTÍA DE OFERTA (en caso de corresponder)  EN………………… POR LA SUMA DE PESOS.....................................................................................................</w:t>
                  </w:r>
                </w:p>
              </w:tc>
            </w:tr>
          </w:tbl>
          <w:p w:rsidR="00C31C45" w:rsidRPr="00FC439E" w:rsidRDefault="00C31C45" w:rsidP="00EC14ED">
            <w:pPr>
              <w:snapToGrid w:val="0"/>
              <w:ind w:left="132" w:right="151" w:firstLine="10"/>
              <w:jc w:val="both"/>
              <w:rPr>
                <w:rFonts w:ascii="Times New Roman" w:hAnsi="Times New Roman" w:cs="Times New Roman"/>
                <w:i/>
                <w:sz w:val="20"/>
                <w:szCs w:val="20"/>
              </w:rPr>
            </w:pPr>
            <w:r w:rsidRPr="00FC439E">
              <w:rPr>
                <w:rFonts w:ascii="Times New Roman" w:hAnsi="Times New Roman" w:cs="Times New Roman"/>
                <w:b/>
                <w:i/>
                <w:sz w:val="20"/>
                <w:szCs w:val="20"/>
                <w:u w:val="single"/>
              </w:rPr>
              <w:t>NOTA:</w:t>
            </w:r>
            <w:r w:rsidRPr="00FC439E">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62313A"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snapToGrid w:val="0"/>
              <w:ind w:left="132" w:right="151"/>
              <w:jc w:val="both"/>
              <w:rPr>
                <w:rFonts w:ascii="Times New Roman" w:hAnsi="Times New Roman" w:cs="Times New Roman"/>
                <w:sz w:val="20"/>
                <w:szCs w:val="20"/>
              </w:rPr>
            </w:pPr>
            <w:r w:rsidRPr="00FC439E">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62313A" w:rsidTr="00EC14ED">
        <w:trPr>
          <w:trHeight w:val="271"/>
          <w:jc w:val="center"/>
        </w:trPr>
        <w:tc>
          <w:tcPr>
            <w:tcW w:w="9310" w:type="dxa"/>
            <w:gridSpan w:val="7"/>
            <w:tcBorders>
              <w:left w:val="single" w:sz="4" w:space="0" w:color="auto"/>
            </w:tcBorders>
            <w:shd w:val="clear" w:color="auto" w:fill="auto"/>
            <w:vAlign w:val="bottom"/>
          </w:tcPr>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51"/>
              <w:rPr>
                <w:rFonts w:ascii="Times New Roman" w:hAnsi="Times New Roman" w:cs="Times New Roman"/>
                <w:sz w:val="20"/>
                <w:szCs w:val="20"/>
              </w:rPr>
            </w:pPr>
          </w:p>
          <w:p w:rsidR="00C31C45" w:rsidRPr="00FC439E"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FC439E" w:rsidRDefault="00C31C45" w:rsidP="00EC14ED">
            <w:pPr>
              <w:snapToGrid w:val="0"/>
              <w:ind w:right="142"/>
              <w:rPr>
                <w:rFonts w:ascii="Times New Roman" w:hAnsi="Times New Roman" w:cs="Times New Roman"/>
                <w:sz w:val="20"/>
                <w:szCs w:val="20"/>
              </w:rPr>
            </w:pPr>
            <w:r w:rsidRPr="00FC439E">
              <w:rPr>
                <w:rFonts w:ascii="Times New Roman" w:hAnsi="Times New Roman" w:cs="Times New Roman"/>
                <w:sz w:val="20"/>
                <w:szCs w:val="20"/>
              </w:rPr>
              <w:t> </w:t>
            </w:r>
          </w:p>
        </w:tc>
      </w:tr>
      <w:tr w:rsidR="00C31C45" w:rsidRPr="0062313A"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FC439E" w:rsidRDefault="00C31C45" w:rsidP="00EC14ED">
            <w:pPr>
              <w:ind w:right="151"/>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w:t>
            </w:r>
          </w:p>
          <w:p w:rsidR="00C31C45" w:rsidRPr="00FC439E" w:rsidRDefault="00C31C45" w:rsidP="00EC14ED">
            <w:pPr>
              <w:ind w:right="151"/>
              <w:jc w:val="center"/>
              <w:rPr>
                <w:rFonts w:ascii="Times New Roman" w:hAnsi="Times New Roman" w:cs="Times New Roman"/>
                <w:sz w:val="20"/>
                <w:szCs w:val="20"/>
              </w:rPr>
            </w:pPr>
            <w:r w:rsidRPr="00FC439E">
              <w:rPr>
                <w:rFonts w:ascii="Times New Roman" w:hAnsi="Times New Roman" w:cs="Times New Roman"/>
                <w:sz w:val="20"/>
                <w:szCs w:val="20"/>
              </w:rPr>
              <w:t>Firma y aclaración del/los oferente/s</w:t>
            </w:r>
          </w:p>
        </w:tc>
      </w:tr>
      <w:tr w:rsidR="00C31C45" w:rsidRPr="0062313A"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FC439E" w:rsidRDefault="00C31C45" w:rsidP="00EC14ED">
            <w:pPr>
              <w:rPr>
                <w:rFonts w:ascii="Times New Roman" w:hAnsi="Times New Roman" w:cs="Times New Roman"/>
                <w:sz w:val="20"/>
                <w:szCs w:val="20"/>
              </w:rPr>
            </w:pPr>
            <w:r w:rsidRPr="00FC439E">
              <w:rPr>
                <w:rFonts w:ascii="Times New Roman" w:eastAsia="Arial" w:hAnsi="Times New Roman" w:cs="Times New Roman"/>
                <w:sz w:val="20"/>
                <w:szCs w:val="20"/>
              </w:rPr>
              <w:t xml:space="preserve"> </w:t>
            </w:r>
            <w:r w:rsidRPr="00FC439E">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FC439E" w:rsidRDefault="00C31C45" w:rsidP="00EC14ED">
            <w:pPr>
              <w:snapToGrid w:val="0"/>
              <w:rPr>
                <w:rFonts w:ascii="Times New Roman" w:hAnsi="Times New Roman" w:cs="Times New Roman"/>
                <w:sz w:val="20"/>
                <w:szCs w:val="20"/>
              </w:rPr>
            </w:pPr>
          </w:p>
        </w:tc>
      </w:tr>
    </w:tbl>
    <w:p w:rsidR="00C31C45" w:rsidRPr="0062313A" w:rsidRDefault="00C31C45" w:rsidP="00C31C45">
      <w:pPr>
        <w:widowControl/>
        <w:suppressAutoHyphens w:val="0"/>
        <w:autoSpaceDE/>
      </w:pPr>
    </w:p>
    <w:p w:rsidR="00B678C8" w:rsidRDefault="00B678C8" w:rsidP="000670E7">
      <w:pPr>
        <w:widowControl/>
        <w:suppressAutoHyphens w:val="0"/>
        <w:autoSpaceDE/>
      </w:pPr>
    </w:p>
    <w:sectPr w:rsidR="00B678C8" w:rsidSect="00EC14ED">
      <w:headerReference w:type="even" r:id="rId10"/>
      <w:headerReference w:type="default" r:id="rId11"/>
      <w:footerReference w:type="even" r:id="rId12"/>
      <w:footerReference w:type="default" r:id="rId13"/>
      <w:headerReference w:type="first" r:id="rId14"/>
      <w:footerReference w:type="first" r:id="rId15"/>
      <w:pgSz w:w="11907" w:h="16839" w:code="9"/>
      <w:pgMar w:top="1276" w:right="1417" w:bottom="1134"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9F3" w:rsidRDefault="001149F3">
      <w:r>
        <w:separator/>
      </w:r>
    </w:p>
  </w:endnote>
  <w:endnote w:type="continuationSeparator" w:id="0">
    <w:p w:rsidR="001149F3" w:rsidRDefault="001149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4ED" w:rsidRDefault="00EC14ED">
    <w:pPr>
      <w:pStyle w:val="Piedepgina"/>
      <w:jc w:val="center"/>
      <w:rPr>
        <w:b/>
        <w:bCs/>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4ED" w:rsidRDefault="00EC14E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4ED" w:rsidRDefault="00EC14ED">
    <w:pPr>
      <w:pStyle w:val="Piedepgina"/>
      <w:jc w:val="center"/>
      <w:rPr>
        <w:b/>
        <w:bCs/>
        <w:sz w:val="20"/>
        <w:szCs w:val="20"/>
      </w:rPr>
    </w:pPr>
  </w:p>
  <w:p w:rsidR="00EC14ED" w:rsidRDefault="00EC14ED">
    <w:pPr>
      <w:pStyle w:val="Piedepgina"/>
      <w:jc w:val="center"/>
      <w:rPr>
        <w:b/>
        <w:bCs/>
        <w:sz w:val="20"/>
        <w:szCs w:val="20"/>
      </w:rPr>
    </w:pPr>
  </w:p>
  <w:p w:rsidR="00EC14ED" w:rsidRDefault="00EC14ED">
    <w:pPr>
      <w:pStyle w:val="Piedepgina"/>
      <w:jc w:val="center"/>
      <w:rPr>
        <w:b/>
        <w:bCs/>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4ED" w:rsidRDefault="00EC14E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9F3" w:rsidRDefault="001149F3">
      <w:r>
        <w:separator/>
      </w:r>
    </w:p>
  </w:footnote>
  <w:footnote w:type="continuationSeparator" w:id="0">
    <w:p w:rsidR="001149F3" w:rsidRDefault="001149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4ED" w:rsidRDefault="00EC14ED">
    <w:pPr>
      <w:jc w:val="right"/>
      <w:rPr>
        <w:b/>
        <w:bCs/>
        <w:sz w:val="20"/>
        <w:szCs w:val="20"/>
      </w:rPr>
    </w:pPr>
  </w:p>
  <w:p w:rsidR="00EC14ED" w:rsidRDefault="00EC14ED">
    <w:pPr>
      <w:pStyle w:val="Encabezado"/>
      <w:ind w:right="-1035"/>
      <w:jc w:val="right"/>
      <w:rPr>
        <w:sz w:val="18"/>
        <w:szCs w:val="18"/>
      </w:rPr>
    </w:pPr>
    <w:r>
      <w:rPr>
        <w:rFonts w:eastAsia="Arial"/>
        <w:sz w:val="18"/>
        <w:szCs w:val="18"/>
      </w:rPr>
      <w:t xml:space="preserve"> </w:t>
    </w:r>
  </w:p>
  <w:p w:rsidR="00EC14ED" w:rsidRDefault="00EC14ED">
    <w:pPr>
      <w:pStyle w:val="Encabezado"/>
      <w:ind w:right="-1035"/>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4ED" w:rsidRDefault="00EC14E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4ED" w:rsidRPr="00237328" w:rsidRDefault="00EC14ED" w:rsidP="00237328">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4ED" w:rsidRDefault="00EC14E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8194"/>
  </w:hdrShapeDefaults>
  <w:footnotePr>
    <w:footnote w:id="-1"/>
    <w:footnote w:id="0"/>
  </w:footnotePr>
  <w:endnotePr>
    <w:endnote w:id="-1"/>
    <w:endnote w:id="0"/>
  </w:endnotePr>
  <w:compat/>
  <w:rsids>
    <w:rsidRoot w:val="00E829E8"/>
    <w:rsid w:val="00012B64"/>
    <w:rsid w:val="00031806"/>
    <w:rsid w:val="0006264E"/>
    <w:rsid w:val="000650E5"/>
    <w:rsid w:val="000670E7"/>
    <w:rsid w:val="000B6366"/>
    <w:rsid w:val="000D10E8"/>
    <w:rsid w:val="000D490D"/>
    <w:rsid w:val="000F4F32"/>
    <w:rsid w:val="001104E7"/>
    <w:rsid w:val="001149F3"/>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50EB"/>
    <w:rsid w:val="0061628E"/>
    <w:rsid w:val="00653815"/>
    <w:rsid w:val="00665083"/>
    <w:rsid w:val="00693755"/>
    <w:rsid w:val="006A00B0"/>
    <w:rsid w:val="006A4A53"/>
    <w:rsid w:val="006C0D7C"/>
    <w:rsid w:val="006C12C1"/>
    <w:rsid w:val="006C373A"/>
    <w:rsid w:val="006D0EB0"/>
    <w:rsid w:val="006E5578"/>
    <w:rsid w:val="006F1551"/>
    <w:rsid w:val="006F3FA5"/>
    <w:rsid w:val="0072487C"/>
    <w:rsid w:val="007266A6"/>
    <w:rsid w:val="00727471"/>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5E25"/>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B7699"/>
    <w:rsid w:val="00DD4224"/>
    <w:rsid w:val="00DE22A0"/>
    <w:rsid w:val="00DE32A6"/>
    <w:rsid w:val="00E07F58"/>
    <w:rsid w:val="00E22963"/>
    <w:rsid w:val="00E2733C"/>
    <w:rsid w:val="00E34D18"/>
    <w:rsid w:val="00E41B95"/>
    <w:rsid w:val="00E616AE"/>
    <w:rsid w:val="00E67302"/>
    <w:rsid w:val="00E72E33"/>
    <w:rsid w:val="00E829E8"/>
    <w:rsid w:val="00E91943"/>
    <w:rsid w:val="00EB1C13"/>
    <w:rsid w:val="00EC14ED"/>
    <w:rsid w:val="00ED68BA"/>
    <w:rsid w:val="00EE1BED"/>
    <w:rsid w:val="00EE6424"/>
    <w:rsid w:val="00F0697E"/>
    <w:rsid w:val="00F3185D"/>
    <w:rsid w:val="00F40FE7"/>
    <w:rsid w:val="00F67169"/>
    <w:rsid w:val="00F7432B"/>
    <w:rsid w:val="00F92314"/>
    <w:rsid w:val="00F92623"/>
    <w:rsid w:val="00F96C50"/>
    <w:rsid w:val="00FA5D8D"/>
    <w:rsid w:val="00FB1A98"/>
    <w:rsid w:val="00FB3A91"/>
    <w:rsid w:val="00FB737D"/>
    <w:rsid w:val="00FC439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5E25"/>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8F5E25"/>
    <w:pPr>
      <w:outlineLvl w:val="0"/>
    </w:pPr>
  </w:style>
  <w:style w:type="paragraph" w:styleId="Ttulo2">
    <w:name w:val="heading 2"/>
    <w:basedOn w:val="Normal"/>
    <w:next w:val="Normal"/>
    <w:qFormat/>
    <w:rsid w:val="008F5E25"/>
    <w:pPr>
      <w:outlineLvl w:val="1"/>
    </w:pPr>
  </w:style>
  <w:style w:type="paragraph" w:styleId="Ttulo3">
    <w:name w:val="heading 3"/>
    <w:basedOn w:val="Normal"/>
    <w:next w:val="Normal"/>
    <w:qFormat/>
    <w:rsid w:val="008F5E25"/>
    <w:pPr>
      <w:outlineLvl w:val="2"/>
    </w:pPr>
  </w:style>
  <w:style w:type="paragraph" w:styleId="Ttulo4">
    <w:name w:val="heading 4"/>
    <w:basedOn w:val="Normal"/>
    <w:next w:val="Normal"/>
    <w:qFormat/>
    <w:rsid w:val="008F5E25"/>
    <w:pPr>
      <w:outlineLvl w:val="3"/>
    </w:pPr>
  </w:style>
  <w:style w:type="paragraph" w:styleId="Ttulo5">
    <w:name w:val="heading 5"/>
    <w:basedOn w:val="Normal"/>
    <w:next w:val="Normal"/>
    <w:qFormat/>
    <w:rsid w:val="008F5E25"/>
    <w:pPr>
      <w:outlineLvl w:val="4"/>
    </w:pPr>
  </w:style>
  <w:style w:type="paragraph" w:styleId="Ttulo6">
    <w:name w:val="heading 6"/>
    <w:basedOn w:val="Normal"/>
    <w:next w:val="Normal"/>
    <w:qFormat/>
    <w:rsid w:val="008F5E25"/>
    <w:pPr>
      <w:outlineLvl w:val="5"/>
    </w:pPr>
  </w:style>
  <w:style w:type="paragraph" w:styleId="Ttulo7">
    <w:name w:val="heading 7"/>
    <w:basedOn w:val="Normal"/>
    <w:next w:val="Normal"/>
    <w:qFormat/>
    <w:rsid w:val="008F5E25"/>
    <w:pPr>
      <w:keepNext/>
      <w:widowControl/>
      <w:outlineLvl w:val="6"/>
    </w:pPr>
    <w:rPr>
      <w:b/>
      <w:bCs/>
      <w:sz w:val="20"/>
      <w:szCs w:val="20"/>
      <w:lang w:val="es-ES"/>
    </w:rPr>
  </w:style>
  <w:style w:type="paragraph" w:styleId="Ttulo8">
    <w:name w:val="heading 8"/>
    <w:basedOn w:val="Normal"/>
    <w:next w:val="Normal"/>
    <w:qFormat/>
    <w:rsid w:val="008F5E25"/>
    <w:pPr>
      <w:widowControl/>
      <w:tabs>
        <w:tab w:val="left" w:pos="2835"/>
      </w:tabs>
      <w:spacing w:before="120" w:after="60"/>
      <w:jc w:val="both"/>
      <w:outlineLvl w:val="7"/>
    </w:pPr>
    <w:rPr>
      <w:sz w:val="20"/>
      <w:szCs w:val="20"/>
    </w:rPr>
  </w:style>
  <w:style w:type="paragraph" w:styleId="Ttulo9">
    <w:name w:val="heading 9"/>
    <w:basedOn w:val="Normal"/>
    <w:next w:val="Normal"/>
    <w:qFormat/>
    <w:rsid w:val="008F5E25"/>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F5E25"/>
    <w:rPr>
      <w:rFonts w:ascii="Times New Roman" w:hAnsi="Times New Roman" w:cs="Times New Roman"/>
    </w:rPr>
  </w:style>
  <w:style w:type="character" w:customStyle="1" w:styleId="WW8Num3z0">
    <w:name w:val="WW8Num3z0"/>
    <w:rsid w:val="008F5E25"/>
    <w:rPr>
      <w:rFonts w:ascii="Symbol" w:hAnsi="Symbol" w:cs="Symbol"/>
    </w:rPr>
  </w:style>
  <w:style w:type="character" w:customStyle="1" w:styleId="WW8Num4z0">
    <w:name w:val="WW8Num4z0"/>
    <w:rsid w:val="008F5E25"/>
    <w:rPr>
      <w:rFonts w:ascii="Arial" w:hAnsi="Arial" w:cs="Arial"/>
      <w:b/>
      <w:bCs/>
      <w:sz w:val="24"/>
      <w:szCs w:val="24"/>
    </w:rPr>
  </w:style>
  <w:style w:type="character" w:customStyle="1" w:styleId="WW8Num5z0">
    <w:name w:val="WW8Num5z0"/>
    <w:rsid w:val="008F5E25"/>
    <w:rPr>
      <w:rFonts w:ascii="Symbol" w:hAnsi="Symbol" w:cs="Symbol"/>
    </w:rPr>
  </w:style>
  <w:style w:type="character" w:customStyle="1" w:styleId="Absatz-Standardschriftart">
    <w:name w:val="Absatz-Standardschriftart"/>
    <w:rsid w:val="008F5E25"/>
  </w:style>
  <w:style w:type="character" w:customStyle="1" w:styleId="WW-Absatz-Standardschriftart">
    <w:name w:val="WW-Absatz-Standardschriftart"/>
    <w:rsid w:val="008F5E25"/>
  </w:style>
  <w:style w:type="character" w:customStyle="1" w:styleId="WW-Absatz-Standardschriftart1">
    <w:name w:val="WW-Absatz-Standardschriftart1"/>
    <w:rsid w:val="008F5E25"/>
  </w:style>
  <w:style w:type="character" w:customStyle="1" w:styleId="WW-Absatz-Standardschriftart11">
    <w:name w:val="WW-Absatz-Standardschriftart11"/>
    <w:rsid w:val="008F5E25"/>
  </w:style>
  <w:style w:type="character" w:customStyle="1" w:styleId="WW-Absatz-Standardschriftart111">
    <w:name w:val="WW-Absatz-Standardschriftart111"/>
    <w:rsid w:val="008F5E25"/>
  </w:style>
  <w:style w:type="character" w:customStyle="1" w:styleId="WW-Absatz-Standardschriftart1111">
    <w:name w:val="WW-Absatz-Standardschriftart1111"/>
    <w:rsid w:val="008F5E25"/>
  </w:style>
  <w:style w:type="character" w:customStyle="1" w:styleId="WW-Absatz-Standardschriftart11111">
    <w:name w:val="WW-Absatz-Standardschriftart11111"/>
    <w:rsid w:val="008F5E25"/>
  </w:style>
  <w:style w:type="character" w:customStyle="1" w:styleId="WW-Absatz-Standardschriftart111111">
    <w:name w:val="WW-Absatz-Standardschriftart111111"/>
    <w:rsid w:val="008F5E25"/>
  </w:style>
  <w:style w:type="character" w:customStyle="1" w:styleId="WW-Absatz-Standardschriftart1111111">
    <w:name w:val="WW-Absatz-Standardschriftart1111111"/>
    <w:rsid w:val="008F5E25"/>
  </w:style>
  <w:style w:type="character" w:customStyle="1" w:styleId="WW-Absatz-Standardschriftart11111111">
    <w:name w:val="WW-Absatz-Standardschriftart11111111"/>
    <w:rsid w:val="008F5E25"/>
  </w:style>
  <w:style w:type="character" w:customStyle="1" w:styleId="WW-Absatz-Standardschriftart111111111">
    <w:name w:val="WW-Absatz-Standardschriftart111111111"/>
    <w:rsid w:val="008F5E25"/>
  </w:style>
  <w:style w:type="character" w:customStyle="1" w:styleId="WW-Absatz-Standardschriftart1111111111">
    <w:name w:val="WW-Absatz-Standardschriftart1111111111"/>
    <w:rsid w:val="008F5E25"/>
  </w:style>
  <w:style w:type="character" w:customStyle="1" w:styleId="WW-Absatz-Standardschriftart11111111111">
    <w:name w:val="WW-Absatz-Standardschriftart11111111111"/>
    <w:rsid w:val="008F5E25"/>
  </w:style>
  <w:style w:type="character" w:customStyle="1" w:styleId="WW8Num4z1">
    <w:name w:val="WW8Num4z1"/>
    <w:rsid w:val="008F5E25"/>
    <w:rPr>
      <w:rFonts w:ascii="Arial" w:hAnsi="Arial" w:cs="Arial"/>
      <w:b/>
      <w:bCs/>
      <w:sz w:val="20"/>
      <w:szCs w:val="20"/>
    </w:rPr>
  </w:style>
  <w:style w:type="character" w:customStyle="1" w:styleId="WW8Num4z2">
    <w:name w:val="WW8Num4z2"/>
    <w:rsid w:val="008F5E25"/>
    <w:rPr>
      <w:rFonts w:ascii="Arial" w:hAnsi="Arial" w:cs="Arial"/>
      <w:sz w:val="20"/>
      <w:szCs w:val="20"/>
    </w:rPr>
  </w:style>
  <w:style w:type="character" w:customStyle="1" w:styleId="WW8Num4z3">
    <w:name w:val="WW8Num4z3"/>
    <w:rsid w:val="008F5E25"/>
    <w:rPr>
      <w:rFonts w:ascii="Symbol" w:hAnsi="Symbol" w:cs="Symbol"/>
    </w:rPr>
  </w:style>
  <w:style w:type="character" w:customStyle="1" w:styleId="WW8Num4z4">
    <w:name w:val="WW8Num4z4"/>
    <w:rsid w:val="008F5E25"/>
    <w:rPr>
      <w:rFonts w:ascii="Courier New" w:hAnsi="Courier New" w:cs="Courier New"/>
    </w:rPr>
  </w:style>
  <w:style w:type="character" w:customStyle="1" w:styleId="WW8Num6z0">
    <w:name w:val="WW8Num6z0"/>
    <w:rsid w:val="008F5E25"/>
    <w:rPr>
      <w:rFonts w:ascii="Arial" w:hAnsi="Arial" w:cs="Arial"/>
      <w:sz w:val="20"/>
      <w:szCs w:val="20"/>
    </w:rPr>
  </w:style>
  <w:style w:type="character" w:customStyle="1" w:styleId="WW-Absatz-Standardschriftart111111111111">
    <w:name w:val="WW-Absatz-Standardschriftart111111111111"/>
    <w:rsid w:val="008F5E25"/>
  </w:style>
  <w:style w:type="character" w:customStyle="1" w:styleId="WW-Absatz-Standardschriftart1111111111111">
    <w:name w:val="WW-Absatz-Standardschriftart1111111111111"/>
    <w:rsid w:val="008F5E25"/>
  </w:style>
  <w:style w:type="character" w:customStyle="1" w:styleId="WW-Absatz-Standardschriftart11111111111111">
    <w:name w:val="WW-Absatz-Standardschriftart11111111111111"/>
    <w:rsid w:val="008F5E25"/>
  </w:style>
  <w:style w:type="character" w:customStyle="1" w:styleId="WW-Absatz-Standardschriftart111111111111111">
    <w:name w:val="WW-Absatz-Standardschriftart111111111111111"/>
    <w:rsid w:val="008F5E25"/>
  </w:style>
  <w:style w:type="character" w:customStyle="1" w:styleId="WW-Absatz-Standardschriftart1111111111111111">
    <w:name w:val="WW-Absatz-Standardschriftart1111111111111111"/>
    <w:rsid w:val="008F5E25"/>
  </w:style>
  <w:style w:type="character" w:customStyle="1" w:styleId="WW-Absatz-Standardschriftart11111111111111111">
    <w:name w:val="WW-Absatz-Standardschriftart11111111111111111"/>
    <w:rsid w:val="008F5E25"/>
  </w:style>
  <w:style w:type="character" w:customStyle="1" w:styleId="WW-Absatz-Standardschriftart111111111111111111">
    <w:name w:val="WW-Absatz-Standardschriftart111111111111111111"/>
    <w:rsid w:val="008F5E25"/>
  </w:style>
  <w:style w:type="character" w:customStyle="1" w:styleId="WW-Absatz-Standardschriftart1111111111111111111">
    <w:name w:val="WW-Absatz-Standardschriftart1111111111111111111"/>
    <w:rsid w:val="008F5E25"/>
  </w:style>
  <w:style w:type="character" w:customStyle="1" w:styleId="WW-Absatz-Standardschriftart11111111111111111111">
    <w:name w:val="WW-Absatz-Standardschriftart11111111111111111111"/>
    <w:rsid w:val="008F5E25"/>
  </w:style>
  <w:style w:type="character" w:customStyle="1" w:styleId="WW-Absatz-Standardschriftart111111111111111111111">
    <w:name w:val="WW-Absatz-Standardschriftart111111111111111111111"/>
    <w:rsid w:val="008F5E25"/>
  </w:style>
  <w:style w:type="character" w:customStyle="1" w:styleId="WW-Absatz-Standardschriftart1111111111111111111111">
    <w:name w:val="WW-Absatz-Standardschriftart1111111111111111111111"/>
    <w:rsid w:val="008F5E25"/>
  </w:style>
  <w:style w:type="character" w:customStyle="1" w:styleId="WW-Absatz-Standardschriftart11111111111111111111111">
    <w:name w:val="WW-Absatz-Standardschriftart11111111111111111111111"/>
    <w:rsid w:val="008F5E25"/>
  </w:style>
  <w:style w:type="character" w:customStyle="1" w:styleId="WW8Num5z1">
    <w:name w:val="WW8Num5z1"/>
    <w:rsid w:val="008F5E25"/>
    <w:rPr>
      <w:rFonts w:ascii="Courier New" w:hAnsi="Courier New" w:cs="Courier New"/>
    </w:rPr>
  </w:style>
  <w:style w:type="character" w:customStyle="1" w:styleId="WW8Num5z2">
    <w:name w:val="WW8Num5z2"/>
    <w:rsid w:val="008F5E25"/>
    <w:rPr>
      <w:rFonts w:ascii="Wingdings" w:hAnsi="Wingdings" w:cs="Wingdings"/>
    </w:rPr>
  </w:style>
  <w:style w:type="character" w:customStyle="1" w:styleId="WW8Num5z3">
    <w:name w:val="WW8Num5z3"/>
    <w:rsid w:val="008F5E25"/>
    <w:rPr>
      <w:rFonts w:ascii="Symbol" w:hAnsi="Symbol" w:cs="Symbol"/>
    </w:rPr>
  </w:style>
  <w:style w:type="character" w:customStyle="1" w:styleId="WW8Num6z1">
    <w:name w:val="WW8Num6z1"/>
    <w:rsid w:val="008F5E25"/>
    <w:rPr>
      <w:rFonts w:ascii="Arial" w:hAnsi="Arial" w:cs="Arial"/>
      <w:b/>
      <w:bCs/>
      <w:sz w:val="20"/>
      <w:szCs w:val="20"/>
    </w:rPr>
  </w:style>
  <w:style w:type="character" w:customStyle="1" w:styleId="WW8Num6z2">
    <w:name w:val="WW8Num6z2"/>
    <w:rsid w:val="008F5E25"/>
    <w:rPr>
      <w:rFonts w:ascii="Wingdings" w:hAnsi="Wingdings" w:cs="Wingdings"/>
    </w:rPr>
  </w:style>
  <w:style w:type="character" w:customStyle="1" w:styleId="WW8Num6z3">
    <w:name w:val="WW8Num6z3"/>
    <w:rsid w:val="008F5E25"/>
    <w:rPr>
      <w:rFonts w:ascii="Symbol" w:hAnsi="Symbol" w:cs="Symbol"/>
    </w:rPr>
  </w:style>
  <w:style w:type="character" w:customStyle="1" w:styleId="WW8Num6z4">
    <w:name w:val="WW8Num6z4"/>
    <w:rsid w:val="008F5E25"/>
    <w:rPr>
      <w:rFonts w:ascii="Courier New" w:hAnsi="Courier New" w:cs="Courier New"/>
    </w:rPr>
  </w:style>
  <w:style w:type="character" w:customStyle="1" w:styleId="WW8Num7z0">
    <w:name w:val="WW8Num7z0"/>
    <w:rsid w:val="008F5E25"/>
    <w:rPr>
      <w:rFonts w:ascii="Symbol" w:eastAsia="Times New Roman" w:hAnsi="Symbol" w:cs="Arial"/>
    </w:rPr>
  </w:style>
  <w:style w:type="character" w:customStyle="1" w:styleId="WW8Num7z1">
    <w:name w:val="WW8Num7z1"/>
    <w:rsid w:val="008F5E25"/>
    <w:rPr>
      <w:rFonts w:ascii="Courier New" w:hAnsi="Courier New" w:cs="Courier New"/>
    </w:rPr>
  </w:style>
  <w:style w:type="character" w:customStyle="1" w:styleId="WW8Num7z2">
    <w:name w:val="WW8Num7z2"/>
    <w:rsid w:val="008F5E25"/>
    <w:rPr>
      <w:rFonts w:ascii="Wingdings" w:hAnsi="Wingdings" w:cs="Wingdings"/>
    </w:rPr>
  </w:style>
  <w:style w:type="character" w:customStyle="1" w:styleId="WW8Num7z3">
    <w:name w:val="WW8Num7z3"/>
    <w:rsid w:val="008F5E25"/>
    <w:rPr>
      <w:rFonts w:ascii="Symbol" w:hAnsi="Symbol" w:cs="Symbol"/>
    </w:rPr>
  </w:style>
  <w:style w:type="character" w:customStyle="1" w:styleId="WW8Num8z0">
    <w:name w:val="WW8Num8z0"/>
    <w:rsid w:val="008F5E25"/>
    <w:rPr>
      <w:rFonts w:ascii="Symbol" w:hAnsi="Symbol" w:cs="Symbol"/>
    </w:rPr>
  </w:style>
  <w:style w:type="character" w:customStyle="1" w:styleId="WW8Num9z0">
    <w:name w:val="WW8Num9z0"/>
    <w:rsid w:val="008F5E25"/>
    <w:rPr>
      <w:rFonts w:ascii="Symbol" w:hAnsi="Symbol" w:cs="Symbol"/>
      <w:color w:val="auto"/>
    </w:rPr>
  </w:style>
  <w:style w:type="character" w:customStyle="1" w:styleId="Fuentedeprrafopredeter1">
    <w:name w:val="Fuente de párrafo predeter.1"/>
    <w:rsid w:val="008F5E25"/>
  </w:style>
  <w:style w:type="character" w:customStyle="1" w:styleId="RTFNum21">
    <w:name w:val="RTF_Num 2 1"/>
    <w:rsid w:val="008F5E25"/>
    <w:rPr>
      <w:rFonts w:ascii="Times New Roman" w:hAnsi="Times New Roman" w:cs="Times New Roman"/>
      <w:lang w:val="es-ES_tradnl"/>
    </w:rPr>
  </w:style>
  <w:style w:type="character" w:customStyle="1" w:styleId="Internetlink">
    <w:name w:val="Internet link"/>
    <w:rsid w:val="008F5E25"/>
    <w:rPr>
      <w:color w:val="000080"/>
      <w:u w:val="single"/>
      <w:lang w:val="es-ES_tradnl"/>
    </w:rPr>
  </w:style>
  <w:style w:type="character" w:styleId="Nmerodepgina">
    <w:name w:val="page number"/>
    <w:basedOn w:val="Fuentedeprrafopredeter1"/>
    <w:rsid w:val="008F5E25"/>
  </w:style>
  <w:style w:type="character" w:customStyle="1" w:styleId="WW8Num4z6">
    <w:name w:val="WW8Num4z6"/>
    <w:rsid w:val="008F5E25"/>
    <w:rPr>
      <w:rFonts w:ascii="Wingdings" w:hAnsi="Wingdings" w:cs="Wingdings"/>
      <w:color w:val="000000"/>
    </w:rPr>
  </w:style>
  <w:style w:type="character" w:customStyle="1" w:styleId="WW8Num4z7">
    <w:name w:val="WW8Num4z7"/>
    <w:rsid w:val="008F5E25"/>
    <w:rPr>
      <w:rFonts w:ascii="Symbol" w:hAnsi="Symbol" w:cs="Symbol"/>
      <w:color w:val="000000"/>
      <w:sz w:val="20"/>
      <w:szCs w:val="20"/>
    </w:rPr>
  </w:style>
  <w:style w:type="character" w:styleId="Textoennegrita">
    <w:name w:val="Strong"/>
    <w:qFormat/>
    <w:rsid w:val="008F5E25"/>
    <w:rPr>
      <w:b/>
      <w:bCs/>
    </w:rPr>
  </w:style>
  <w:style w:type="character" w:styleId="Hipervnculo">
    <w:name w:val="Hyperlink"/>
    <w:rsid w:val="008F5E25"/>
    <w:rPr>
      <w:color w:val="000080"/>
      <w:u w:val="single"/>
    </w:rPr>
  </w:style>
  <w:style w:type="paragraph" w:customStyle="1" w:styleId="Encabezado1">
    <w:name w:val="Encabezado1"/>
    <w:basedOn w:val="Normal"/>
    <w:next w:val="Textoindependiente"/>
    <w:rsid w:val="008F5E25"/>
    <w:pPr>
      <w:keepNext/>
      <w:spacing w:before="240" w:after="120"/>
    </w:pPr>
    <w:rPr>
      <w:rFonts w:eastAsia="Microsoft YaHei" w:cs="Mangal"/>
      <w:sz w:val="28"/>
      <w:szCs w:val="28"/>
    </w:rPr>
  </w:style>
  <w:style w:type="paragraph" w:styleId="Textoindependiente">
    <w:name w:val="Body Text"/>
    <w:basedOn w:val="Normal"/>
    <w:rsid w:val="008F5E25"/>
    <w:pPr>
      <w:spacing w:after="120"/>
    </w:pPr>
  </w:style>
  <w:style w:type="paragraph" w:styleId="Lista">
    <w:name w:val="List"/>
    <w:basedOn w:val="Textoindependiente"/>
    <w:rsid w:val="008F5E25"/>
  </w:style>
  <w:style w:type="paragraph" w:styleId="Epgrafe">
    <w:name w:val="caption"/>
    <w:basedOn w:val="Normal"/>
    <w:qFormat/>
    <w:rsid w:val="008F5E25"/>
    <w:pPr>
      <w:widowControl/>
      <w:suppressLineNumbers/>
      <w:spacing w:before="120" w:after="120"/>
    </w:pPr>
    <w:rPr>
      <w:i/>
      <w:iCs/>
      <w:lang w:val="es-ES"/>
    </w:rPr>
  </w:style>
  <w:style w:type="paragraph" w:customStyle="1" w:styleId="ndice">
    <w:name w:val="Índice"/>
    <w:basedOn w:val="Normal"/>
    <w:rsid w:val="008F5E25"/>
    <w:pPr>
      <w:widowControl/>
      <w:suppressLineNumbers/>
    </w:pPr>
    <w:rPr>
      <w:lang w:val="es-ES"/>
    </w:rPr>
  </w:style>
  <w:style w:type="paragraph" w:customStyle="1" w:styleId="Heading">
    <w:name w:val="Heading"/>
    <w:basedOn w:val="Normal"/>
    <w:next w:val="Textoindependiente"/>
    <w:rsid w:val="008F5E25"/>
    <w:pPr>
      <w:keepNext/>
      <w:spacing w:before="240" w:after="120"/>
    </w:pPr>
    <w:rPr>
      <w:sz w:val="28"/>
      <w:szCs w:val="28"/>
    </w:rPr>
  </w:style>
  <w:style w:type="paragraph" w:customStyle="1" w:styleId="Epgrafe1">
    <w:name w:val="Epígrafe1"/>
    <w:basedOn w:val="Normal"/>
    <w:rsid w:val="008F5E25"/>
    <w:pPr>
      <w:spacing w:before="120" w:after="120"/>
    </w:pPr>
    <w:rPr>
      <w:i/>
      <w:iCs/>
    </w:rPr>
  </w:style>
  <w:style w:type="paragraph" w:customStyle="1" w:styleId="Index">
    <w:name w:val="Index"/>
    <w:basedOn w:val="Normal"/>
    <w:rsid w:val="008F5E25"/>
  </w:style>
  <w:style w:type="paragraph" w:styleId="Encabezado">
    <w:name w:val="header"/>
    <w:basedOn w:val="Normal"/>
    <w:link w:val="EncabezadoCar"/>
    <w:uiPriority w:val="99"/>
    <w:rsid w:val="008F5E25"/>
    <w:pPr>
      <w:tabs>
        <w:tab w:val="center" w:pos="4419"/>
        <w:tab w:val="right" w:pos="8838"/>
      </w:tabs>
    </w:pPr>
  </w:style>
  <w:style w:type="paragraph" w:styleId="Piedepgina">
    <w:name w:val="footer"/>
    <w:basedOn w:val="Normal"/>
    <w:rsid w:val="008F5E25"/>
    <w:pPr>
      <w:tabs>
        <w:tab w:val="center" w:pos="4419"/>
        <w:tab w:val="right" w:pos="8838"/>
      </w:tabs>
    </w:pPr>
  </w:style>
  <w:style w:type="paragraph" w:customStyle="1" w:styleId="font5">
    <w:name w:val="font5"/>
    <w:basedOn w:val="Normal"/>
    <w:rsid w:val="008F5E25"/>
    <w:pPr>
      <w:widowControl/>
      <w:spacing w:before="100" w:after="100"/>
    </w:pPr>
    <w:rPr>
      <w:b/>
      <w:bCs/>
      <w:lang w:val="es-ES"/>
    </w:rPr>
  </w:style>
  <w:style w:type="paragraph" w:customStyle="1" w:styleId="font6">
    <w:name w:val="font6"/>
    <w:basedOn w:val="Normal"/>
    <w:rsid w:val="008F5E25"/>
    <w:pPr>
      <w:widowControl/>
      <w:spacing w:before="100" w:after="100"/>
    </w:pPr>
    <w:rPr>
      <w:b/>
      <w:bCs/>
      <w:u w:val="single"/>
      <w:lang w:val="es-ES"/>
    </w:rPr>
  </w:style>
  <w:style w:type="paragraph" w:customStyle="1" w:styleId="xl23">
    <w:name w:val="xl23"/>
    <w:basedOn w:val="Normal"/>
    <w:rsid w:val="008F5E25"/>
    <w:pPr>
      <w:widowControl/>
      <w:spacing w:before="100" w:after="100"/>
    </w:pPr>
    <w:rPr>
      <w:b/>
      <w:bCs/>
      <w:lang w:val="es-ES"/>
    </w:rPr>
  </w:style>
  <w:style w:type="paragraph" w:customStyle="1" w:styleId="xl24">
    <w:name w:val="xl24"/>
    <w:basedOn w:val="Normal"/>
    <w:rsid w:val="008F5E25"/>
    <w:pPr>
      <w:widowControl/>
      <w:pBdr>
        <w:top w:val="single" w:sz="8" w:space="0" w:color="000000"/>
      </w:pBdr>
      <w:spacing w:before="100" w:after="100"/>
    </w:pPr>
    <w:rPr>
      <w:lang w:val="es-ES"/>
    </w:rPr>
  </w:style>
  <w:style w:type="paragraph" w:customStyle="1" w:styleId="xl25">
    <w:name w:val="xl25"/>
    <w:basedOn w:val="Normal"/>
    <w:rsid w:val="008F5E25"/>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8F5E25"/>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8F5E25"/>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8F5E25"/>
    <w:pPr>
      <w:widowControl/>
      <w:spacing w:before="100" w:after="100"/>
    </w:pPr>
    <w:rPr>
      <w:sz w:val="20"/>
      <w:szCs w:val="20"/>
      <w:lang w:val="es-ES"/>
    </w:rPr>
  </w:style>
  <w:style w:type="paragraph" w:customStyle="1" w:styleId="xl29">
    <w:name w:val="xl29"/>
    <w:basedOn w:val="Normal"/>
    <w:rsid w:val="008F5E25"/>
    <w:pPr>
      <w:widowControl/>
      <w:spacing w:before="100" w:after="100"/>
    </w:pPr>
    <w:rPr>
      <w:b/>
      <w:bCs/>
      <w:u w:val="single"/>
      <w:lang w:val="es-ES"/>
    </w:rPr>
  </w:style>
  <w:style w:type="paragraph" w:customStyle="1" w:styleId="xl30">
    <w:name w:val="xl30"/>
    <w:basedOn w:val="Normal"/>
    <w:rsid w:val="008F5E25"/>
    <w:pPr>
      <w:widowControl/>
      <w:spacing w:before="100" w:after="100"/>
    </w:pPr>
    <w:rPr>
      <w:sz w:val="20"/>
      <w:szCs w:val="20"/>
      <w:lang w:val="es-ES"/>
    </w:rPr>
  </w:style>
  <w:style w:type="paragraph" w:customStyle="1" w:styleId="xl31">
    <w:name w:val="xl31"/>
    <w:basedOn w:val="Normal"/>
    <w:rsid w:val="008F5E25"/>
    <w:pPr>
      <w:widowControl/>
      <w:spacing w:before="100" w:after="100"/>
    </w:pPr>
    <w:rPr>
      <w:b/>
      <w:bCs/>
      <w:sz w:val="20"/>
      <w:szCs w:val="20"/>
      <w:u w:val="single"/>
      <w:lang w:val="es-ES"/>
    </w:rPr>
  </w:style>
  <w:style w:type="paragraph" w:customStyle="1" w:styleId="xl32">
    <w:name w:val="xl32"/>
    <w:basedOn w:val="Normal"/>
    <w:rsid w:val="008F5E25"/>
    <w:pPr>
      <w:widowControl/>
      <w:spacing w:before="100" w:after="100"/>
    </w:pPr>
    <w:rPr>
      <w:b/>
      <w:bCs/>
      <w:u w:val="single"/>
      <w:lang w:val="es-ES"/>
    </w:rPr>
  </w:style>
  <w:style w:type="paragraph" w:customStyle="1" w:styleId="xl34">
    <w:name w:val="xl34"/>
    <w:basedOn w:val="Normal"/>
    <w:rsid w:val="008F5E25"/>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8F5E25"/>
    <w:pPr>
      <w:widowControl/>
      <w:pBdr>
        <w:top w:val="single" w:sz="8" w:space="0" w:color="000000"/>
      </w:pBdr>
      <w:spacing w:before="100" w:after="100"/>
    </w:pPr>
    <w:rPr>
      <w:u w:val="single"/>
      <w:lang w:val="es-ES"/>
    </w:rPr>
  </w:style>
  <w:style w:type="paragraph" w:customStyle="1" w:styleId="xl36">
    <w:name w:val="xl36"/>
    <w:basedOn w:val="Normal"/>
    <w:rsid w:val="008F5E25"/>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8F5E25"/>
    <w:pPr>
      <w:widowControl/>
      <w:pBdr>
        <w:left w:val="single" w:sz="8" w:space="0" w:color="000000"/>
      </w:pBdr>
      <w:spacing w:before="100" w:after="100"/>
    </w:pPr>
    <w:rPr>
      <w:lang w:val="es-ES"/>
    </w:rPr>
  </w:style>
  <w:style w:type="paragraph" w:customStyle="1" w:styleId="xl38">
    <w:name w:val="xl38"/>
    <w:basedOn w:val="Normal"/>
    <w:rsid w:val="008F5E25"/>
    <w:pPr>
      <w:widowControl/>
      <w:pBdr>
        <w:right w:val="single" w:sz="8" w:space="0" w:color="000000"/>
      </w:pBdr>
      <w:spacing w:before="100" w:after="100"/>
    </w:pPr>
    <w:rPr>
      <w:lang w:val="es-ES"/>
    </w:rPr>
  </w:style>
  <w:style w:type="paragraph" w:customStyle="1" w:styleId="xl39">
    <w:name w:val="xl39"/>
    <w:basedOn w:val="Normal"/>
    <w:rsid w:val="008F5E25"/>
    <w:pPr>
      <w:widowControl/>
      <w:pBdr>
        <w:left w:val="single" w:sz="8" w:space="0" w:color="000000"/>
      </w:pBdr>
      <w:spacing w:before="100" w:after="100"/>
    </w:pPr>
    <w:rPr>
      <w:b/>
      <w:bCs/>
      <w:u w:val="single"/>
      <w:lang w:val="es-ES"/>
    </w:rPr>
  </w:style>
  <w:style w:type="paragraph" w:customStyle="1" w:styleId="xl40">
    <w:name w:val="xl40"/>
    <w:basedOn w:val="Normal"/>
    <w:rsid w:val="008F5E25"/>
    <w:pPr>
      <w:widowControl/>
      <w:pBdr>
        <w:right w:val="single" w:sz="8" w:space="0" w:color="000000"/>
      </w:pBdr>
      <w:spacing w:before="100" w:after="100"/>
    </w:pPr>
    <w:rPr>
      <w:sz w:val="20"/>
      <w:szCs w:val="20"/>
      <w:lang w:val="es-ES"/>
    </w:rPr>
  </w:style>
  <w:style w:type="paragraph" w:customStyle="1" w:styleId="xl41">
    <w:name w:val="xl41"/>
    <w:basedOn w:val="Normal"/>
    <w:rsid w:val="008F5E25"/>
    <w:pPr>
      <w:widowControl/>
      <w:pBdr>
        <w:left w:val="single" w:sz="8" w:space="0" w:color="000000"/>
      </w:pBdr>
      <w:spacing w:before="100" w:after="100"/>
    </w:pPr>
    <w:rPr>
      <w:sz w:val="20"/>
      <w:szCs w:val="20"/>
      <w:lang w:val="es-ES"/>
    </w:rPr>
  </w:style>
  <w:style w:type="paragraph" w:customStyle="1" w:styleId="xl42">
    <w:name w:val="xl42"/>
    <w:basedOn w:val="Normal"/>
    <w:rsid w:val="008F5E25"/>
    <w:pPr>
      <w:widowControl/>
      <w:pBdr>
        <w:right w:val="single" w:sz="8" w:space="0" w:color="000000"/>
      </w:pBdr>
      <w:spacing w:before="100" w:after="100"/>
    </w:pPr>
    <w:rPr>
      <w:sz w:val="20"/>
      <w:szCs w:val="20"/>
      <w:lang w:val="es-ES"/>
    </w:rPr>
  </w:style>
  <w:style w:type="paragraph" w:customStyle="1" w:styleId="xl43">
    <w:name w:val="xl43"/>
    <w:basedOn w:val="Normal"/>
    <w:rsid w:val="008F5E25"/>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8F5E25"/>
    <w:pPr>
      <w:widowControl/>
      <w:pBdr>
        <w:left w:val="single" w:sz="8" w:space="0" w:color="000000"/>
      </w:pBdr>
      <w:spacing w:before="100" w:after="100"/>
    </w:pPr>
    <w:rPr>
      <w:b/>
      <w:bCs/>
      <w:lang w:val="es-ES"/>
    </w:rPr>
  </w:style>
  <w:style w:type="paragraph" w:customStyle="1" w:styleId="xl45">
    <w:name w:val="xl45"/>
    <w:basedOn w:val="Normal"/>
    <w:rsid w:val="008F5E25"/>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8F5E25"/>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8F5E25"/>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8F5E25"/>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8F5E25"/>
    <w:pPr>
      <w:widowControl/>
      <w:pBdr>
        <w:left w:val="single" w:sz="8" w:space="0" w:color="000000"/>
      </w:pBdr>
      <w:spacing w:before="100" w:after="100"/>
    </w:pPr>
    <w:rPr>
      <w:b/>
      <w:bCs/>
      <w:u w:val="single"/>
      <w:lang w:val="es-ES"/>
    </w:rPr>
  </w:style>
  <w:style w:type="paragraph" w:customStyle="1" w:styleId="xl50">
    <w:name w:val="xl50"/>
    <w:basedOn w:val="Normal"/>
    <w:rsid w:val="008F5E25"/>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8F5E25"/>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8F5E25"/>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8F5E25"/>
    <w:pPr>
      <w:widowControl/>
      <w:pBdr>
        <w:bottom w:val="single" w:sz="8" w:space="0" w:color="000000"/>
      </w:pBdr>
      <w:spacing w:before="100" w:after="100"/>
    </w:pPr>
    <w:rPr>
      <w:lang w:val="es-ES"/>
    </w:rPr>
  </w:style>
  <w:style w:type="paragraph" w:customStyle="1" w:styleId="xl54">
    <w:name w:val="xl54"/>
    <w:basedOn w:val="Normal"/>
    <w:rsid w:val="008F5E25"/>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8F5E25"/>
    <w:pPr>
      <w:widowControl/>
      <w:spacing w:before="100" w:after="100"/>
    </w:pPr>
    <w:rPr>
      <w:lang w:val="es-ES"/>
    </w:rPr>
  </w:style>
  <w:style w:type="paragraph" w:customStyle="1" w:styleId="xl56">
    <w:name w:val="xl56"/>
    <w:basedOn w:val="Normal"/>
    <w:rsid w:val="008F5E25"/>
    <w:pPr>
      <w:widowControl/>
      <w:pBdr>
        <w:right w:val="single" w:sz="8" w:space="0" w:color="000000"/>
      </w:pBdr>
      <w:spacing w:before="100" w:after="100"/>
    </w:pPr>
    <w:rPr>
      <w:lang w:val="es-ES"/>
    </w:rPr>
  </w:style>
  <w:style w:type="paragraph" w:customStyle="1" w:styleId="xl57">
    <w:name w:val="xl57"/>
    <w:basedOn w:val="Normal"/>
    <w:rsid w:val="008F5E25"/>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8F5E25"/>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8F5E25"/>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8F5E25"/>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8F5E25"/>
    <w:pPr>
      <w:widowControl/>
      <w:spacing w:before="100" w:after="100"/>
    </w:pPr>
    <w:rPr>
      <w:lang w:val="es-ES"/>
    </w:rPr>
  </w:style>
  <w:style w:type="paragraph" w:customStyle="1" w:styleId="xl62">
    <w:name w:val="xl62"/>
    <w:basedOn w:val="Normal"/>
    <w:rsid w:val="008F5E25"/>
    <w:pPr>
      <w:widowControl/>
      <w:pBdr>
        <w:right w:val="single" w:sz="8" w:space="0" w:color="000000"/>
      </w:pBdr>
      <w:spacing w:before="100" w:after="100"/>
    </w:pPr>
    <w:rPr>
      <w:lang w:val="es-ES"/>
    </w:rPr>
  </w:style>
  <w:style w:type="paragraph" w:customStyle="1" w:styleId="xl63">
    <w:name w:val="xl63"/>
    <w:basedOn w:val="Normal"/>
    <w:rsid w:val="008F5E25"/>
    <w:pPr>
      <w:widowControl/>
      <w:pBdr>
        <w:bottom w:val="single" w:sz="8" w:space="0" w:color="000000"/>
      </w:pBdr>
      <w:spacing w:before="100" w:after="100"/>
    </w:pPr>
    <w:rPr>
      <w:lang w:val="es-ES"/>
    </w:rPr>
  </w:style>
  <w:style w:type="paragraph" w:customStyle="1" w:styleId="xl64">
    <w:name w:val="xl64"/>
    <w:basedOn w:val="Normal"/>
    <w:rsid w:val="008F5E25"/>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8F5E25"/>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8F5E25"/>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8F5E25"/>
    <w:pPr>
      <w:widowControl/>
      <w:pBdr>
        <w:top w:val="single" w:sz="8" w:space="0" w:color="000000"/>
      </w:pBdr>
      <w:spacing w:before="100" w:after="100"/>
    </w:pPr>
    <w:rPr>
      <w:lang w:val="es-ES"/>
    </w:rPr>
  </w:style>
  <w:style w:type="paragraph" w:customStyle="1" w:styleId="xl68">
    <w:name w:val="xl68"/>
    <w:basedOn w:val="Normal"/>
    <w:rsid w:val="008F5E25"/>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8F5E25"/>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8F5E25"/>
    <w:pPr>
      <w:widowControl/>
      <w:pBdr>
        <w:top w:val="single" w:sz="4" w:space="0" w:color="000000"/>
      </w:pBdr>
      <w:spacing w:before="100" w:after="100"/>
    </w:pPr>
    <w:rPr>
      <w:lang w:val="es-ES"/>
    </w:rPr>
  </w:style>
  <w:style w:type="paragraph" w:customStyle="1" w:styleId="xl71">
    <w:name w:val="xl71"/>
    <w:basedOn w:val="Normal"/>
    <w:rsid w:val="008F5E25"/>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8F5E25"/>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8F5E25"/>
    <w:pPr>
      <w:widowControl/>
      <w:pBdr>
        <w:bottom w:val="single" w:sz="8" w:space="0" w:color="000000"/>
      </w:pBdr>
      <w:spacing w:before="100" w:after="100"/>
    </w:pPr>
    <w:rPr>
      <w:lang w:val="es-ES"/>
    </w:rPr>
  </w:style>
  <w:style w:type="paragraph" w:customStyle="1" w:styleId="xl74">
    <w:name w:val="xl74"/>
    <w:basedOn w:val="Normal"/>
    <w:rsid w:val="008F5E25"/>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8F5E25"/>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8F5E25"/>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8F5E25"/>
    <w:pPr>
      <w:widowControl/>
      <w:spacing w:before="60"/>
      <w:jc w:val="both"/>
    </w:pPr>
    <w:rPr>
      <w:lang w:val="es-AR"/>
    </w:rPr>
  </w:style>
  <w:style w:type="paragraph" w:customStyle="1" w:styleId="EstiloListaconnmerosNegritaCar">
    <w:name w:val="Estilo Lista con números + Negrita Car"/>
    <w:basedOn w:val="Listaconnmeros1"/>
    <w:rsid w:val="008F5E25"/>
  </w:style>
  <w:style w:type="paragraph" w:customStyle="1" w:styleId="EstiloEstiloListaconnmerosNegritaNegrita">
    <w:name w:val="Estilo Estilo Lista con números + Negrita + Negrita"/>
    <w:basedOn w:val="EstiloListaconnmerosNegritaCar"/>
    <w:rsid w:val="008F5E25"/>
  </w:style>
  <w:style w:type="paragraph" w:customStyle="1" w:styleId="font7">
    <w:name w:val="font7"/>
    <w:basedOn w:val="Normal"/>
    <w:rsid w:val="008F5E25"/>
    <w:pPr>
      <w:widowControl/>
      <w:spacing w:before="100" w:after="100"/>
    </w:pPr>
    <w:rPr>
      <w:b/>
      <w:bCs/>
      <w:sz w:val="20"/>
      <w:szCs w:val="20"/>
      <w:u w:val="single"/>
      <w:lang w:val="es-ES"/>
    </w:rPr>
  </w:style>
  <w:style w:type="paragraph" w:customStyle="1" w:styleId="xl33">
    <w:name w:val="xl33"/>
    <w:basedOn w:val="Normal"/>
    <w:rsid w:val="008F5E25"/>
    <w:pPr>
      <w:widowControl/>
      <w:pBdr>
        <w:right w:val="single" w:sz="8" w:space="0" w:color="000000"/>
      </w:pBdr>
      <w:shd w:val="clear" w:color="auto" w:fill="FFFFFF"/>
      <w:spacing w:before="100" w:after="100"/>
    </w:pPr>
    <w:rPr>
      <w:lang w:val="es-ES"/>
    </w:rPr>
  </w:style>
  <w:style w:type="paragraph" w:customStyle="1" w:styleId="font8">
    <w:name w:val="font8"/>
    <w:basedOn w:val="Normal"/>
    <w:rsid w:val="008F5E25"/>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8F5E25"/>
  </w:style>
  <w:style w:type="paragraph" w:customStyle="1" w:styleId="Textoindependiente21">
    <w:name w:val="Texto independiente 21"/>
    <w:basedOn w:val="Normal"/>
    <w:rsid w:val="008F5E25"/>
    <w:pPr>
      <w:widowControl/>
      <w:jc w:val="both"/>
    </w:pPr>
    <w:rPr>
      <w:b/>
      <w:bCs/>
      <w:u w:val="single"/>
      <w:lang w:val="es-AR"/>
    </w:rPr>
  </w:style>
  <w:style w:type="paragraph" w:customStyle="1" w:styleId="Textoindependiente31">
    <w:name w:val="Texto independiente 31"/>
    <w:basedOn w:val="Normal"/>
    <w:rsid w:val="008F5E25"/>
    <w:pPr>
      <w:widowControl/>
    </w:pPr>
    <w:rPr>
      <w:b/>
      <w:bCs/>
      <w:sz w:val="18"/>
      <w:szCs w:val="18"/>
      <w:lang w:val="es-ES"/>
    </w:rPr>
  </w:style>
  <w:style w:type="paragraph" w:customStyle="1" w:styleId="Contenidodelatabla">
    <w:name w:val="Contenido de la tabla"/>
    <w:basedOn w:val="Normal"/>
    <w:rsid w:val="008F5E25"/>
    <w:pPr>
      <w:widowControl/>
      <w:suppressLineNumbers/>
    </w:pPr>
    <w:rPr>
      <w:lang w:val="es-ES"/>
    </w:rPr>
  </w:style>
  <w:style w:type="paragraph" w:customStyle="1" w:styleId="Encabezadodelatabla">
    <w:name w:val="Encabezado de la tabla"/>
    <w:basedOn w:val="Contenidodelatabla"/>
    <w:rsid w:val="008F5E25"/>
    <w:pPr>
      <w:jc w:val="center"/>
    </w:pPr>
    <w:rPr>
      <w:b/>
      <w:bCs/>
    </w:rPr>
  </w:style>
  <w:style w:type="paragraph" w:customStyle="1" w:styleId="Contenidodelmarco">
    <w:name w:val="Contenido del marco"/>
    <w:basedOn w:val="Textoindependiente"/>
    <w:rsid w:val="008F5E25"/>
    <w:pPr>
      <w:widowControl/>
      <w:spacing w:after="0"/>
      <w:jc w:val="both"/>
    </w:pPr>
    <w:rPr>
      <w:lang w:val="es-AR"/>
    </w:rPr>
  </w:style>
  <w:style w:type="paragraph" w:customStyle="1" w:styleId="Textosinformato2">
    <w:name w:val="Texto sin formato2"/>
    <w:basedOn w:val="Normal"/>
    <w:rsid w:val="008F5E25"/>
    <w:pPr>
      <w:widowControl/>
      <w:autoSpaceDE/>
    </w:pPr>
    <w:rPr>
      <w:rFonts w:ascii="Courier New" w:hAnsi="Courier New" w:cs="Courier New"/>
      <w:sz w:val="20"/>
      <w:szCs w:val="20"/>
      <w:lang w:val="es-ES"/>
    </w:rPr>
  </w:style>
  <w:style w:type="paragraph" w:customStyle="1" w:styleId="Textosinformato1">
    <w:name w:val="Texto sin formato1"/>
    <w:basedOn w:val="Normal"/>
    <w:rsid w:val="008F5E25"/>
    <w:pPr>
      <w:widowControl/>
      <w:autoSpaceDE/>
    </w:pPr>
    <w:rPr>
      <w:rFonts w:ascii="Courier New" w:hAnsi="Courier New" w:cs="Courier New"/>
      <w:sz w:val="20"/>
      <w:szCs w:val="20"/>
      <w:lang w:val="es-ES"/>
    </w:rPr>
  </w:style>
  <w:style w:type="paragraph" w:styleId="Textodeglobo">
    <w:name w:val="Balloon Text"/>
    <w:basedOn w:val="Normal"/>
    <w:rsid w:val="008F5E25"/>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r="http://schemas.openxmlformats.org/officeDocument/2006/relationships" xmlns:w="http://schemas.openxmlformats.org/wordprocessingml/2006/main">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EE138-44E1-4FC6-BC32-7736E1E2D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2885</Words>
  <Characters>15869</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andrea bibiana machado</cp:lastModifiedBy>
  <cp:revision>4</cp:revision>
  <cp:lastPrinted>2021-01-11T12:21:00Z</cp:lastPrinted>
  <dcterms:created xsi:type="dcterms:W3CDTF">2021-01-12T12:16:00Z</dcterms:created>
  <dcterms:modified xsi:type="dcterms:W3CDTF">2021-09-23T12:14:00Z</dcterms:modified>
</cp:coreProperties>
</file>